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FC36C" w14:textId="77777777" w:rsidR="00126F98" w:rsidRDefault="009B637D" w:rsidP="009B637D">
      <w:pPr>
        <w:pStyle w:val="Title"/>
        <w:spacing w:before="100" w:beforeAutospacing="1"/>
      </w:pPr>
      <w:r w:rsidRPr="00B9261A">
        <w:rPr>
          <w:noProof/>
        </w:rPr>
        <w:drawing>
          <wp:anchor distT="0" distB="0" distL="114300" distR="114300" simplePos="0" relativeHeight="251659264" behindDoc="1" locked="1" layoutInCell="1" allowOverlap="1" wp14:anchorId="5F5C2589" wp14:editId="6D18D202">
            <wp:simplePos x="0" y="0"/>
            <wp:positionH relativeFrom="page">
              <wp:align>right</wp:align>
            </wp:positionH>
            <wp:positionV relativeFrom="page">
              <wp:align>top</wp:align>
            </wp:positionV>
            <wp:extent cx="3063600" cy="2113200"/>
            <wp:effectExtent l="0" t="0" r="3810" b="0"/>
            <wp:wrapNone/>
            <wp:docPr id="53" name="MWCircles" title="Melbourne Water Circle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les-fact-shee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3600" cy="2113200"/>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1="http://schemas.microsoft.com/office/drawing/2015/9/8/chartex"/>
                      </a:ext>
                    </a:extLst>
                  </pic:spPr>
                </pic:pic>
              </a:graphicData>
            </a:graphic>
            <wp14:sizeRelH relativeFrom="page">
              <wp14:pctWidth>0</wp14:pctWidth>
            </wp14:sizeRelH>
            <wp14:sizeRelV relativeFrom="page">
              <wp14:pctHeight>0</wp14:pctHeight>
            </wp14:sizeRelV>
          </wp:anchor>
        </w:drawing>
      </w:r>
      <w:r w:rsidR="00420DE8">
        <w:t>Urban Cooling</w:t>
      </w:r>
      <w:r w:rsidR="000D1990">
        <w:t xml:space="preserve"> </w:t>
      </w:r>
    </w:p>
    <w:p w14:paraId="1968EB51" w14:textId="2FFEAB41" w:rsidR="00F42947" w:rsidRPr="003F2975" w:rsidRDefault="009504AC" w:rsidP="00146C14">
      <w:pPr>
        <w:pStyle w:val="Subtitle"/>
      </w:pPr>
      <w:r>
        <w:t>Creating cool</w:t>
      </w:r>
      <w:r w:rsidR="006C1393">
        <w:t>, green</w:t>
      </w:r>
      <w:r>
        <w:t xml:space="preserve"> open space for communities and wildlife to enjoy</w:t>
      </w:r>
    </w:p>
    <w:p w14:paraId="6918372C" w14:textId="77777777" w:rsidR="00F42947" w:rsidRDefault="009504AC" w:rsidP="00146C14">
      <w:pPr>
        <w:pStyle w:val="Heading1"/>
      </w:pPr>
      <w:r>
        <w:t xml:space="preserve">Our cities are getting hotter </w:t>
      </w:r>
    </w:p>
    <w:p w14:paraId="73D68E8F" w14:textId="3CCF3BDF" w:rsidR="00405B6B" w:rsidRDefault="00405B6B" w:rsidP="00D86276">
      <w:pPr>
        <w:rPr>
          <w:rFonts w:ascii="Verdana" w:hAnsi="Verdana"/>
        </w:rPr>
      </w:pPr>
      <w:r w:rsidRPr="00405B6B">
        <w:rPr>
          <w:rFonts w:ascii="Verdana" w:hAnsi="Verdana"/>
        </w:rPr>
        <w:t xml:space="preserve">The combined effects of </w:t>
      </w:r>
      <w:r w:rsidR="00453D3C">
        <w:rPr>
          <w:rFonts w:ascii="Verdana" w:hAnsi="Verdana"/>
        </w:rPr>
        <w:t xml:space="preserve">our changing climate </w:t>
      </w:r>
      <w:r w:rsidRPr="00405B6B">
        <w:rPr>
          <w:rFonts w:ascii="Verdana" w:hAnsi="Verdana"/>
        </w:rPr>
        <w:t>and the urban heat island effect</w:t>
      </w:r>
      <w:r w:rsidR="00181A00">
        <w:rPr>
          <w:rFonts w:ascii="Verdana" w:hAnsi="Verdana"/>
        </w:rPr>
        <w:t xml:space="preserve"> </w:t>
      </w:r>
      <w:r w:rsidRPr="00405B6B">
        <w:rPr>
          <w:rFonts w:ascii="Verdana" w:hAnsi="Verdana"/>
        </w:rPr>
        <w:t xml:space="preserve">are driving temperatures in our cities </w:t>
      </w:r>
      <w:r w:rsidR="00453D3C">
        <w:rPr>
          <w:rFonts w:ascii="Verdana" w:hAnsi="Verdana"/>
        </w:rPr>
        <w:t>up</w:t>
      </w:r>
      <w:r w:rsidRPr="00405B6B">
        <w:rPr>
          <w:rFonts w:ascii="Verdana" w:hAnsi="Verdana"/>
        </w:rPr>
        <w:t xml:space="preserve">. </w:t>
      </w:r>
      <w:r w:rsidR="00453D3C">
        <w:rPr>
          <w:rFonts w:ascii="Verdana" w:hAnsi="Verdana"/>
        </w:rPr>
        <w:t>H</w:t>
      </w:r>
      <w:r w:rsidRPr="00405B6B">
        <w:rPr>
          <w:rFonts w:ascii="Verdana" w:hAnsi="Verdana"/>
        </w:rPr>
        <w:t>eatwaves are getting hotter and more frequent</w:t>
      </w:r>
      <w:r w:rsidR="008D6951">
        <w:rPr>
          <w:rFonts w:ascii="Verdana" w:hAnsi="Verdana"/>
        </w:rPr>
        <w:t xml:space="preserve">, </w:t>
      </w:r>
      <w:r w:rsidRPr="00405B6B">
        <w:rPr>
          <w:rFonts w:ascii="Verdana" w:hAnsi="Verdana"/>
        </w:rPr>
        <w:t xml:space="preserve">affecting the liveability of our region. </w:t>
      </w:r>
    </w:p>
    <w:p w14:paraId="0927F146" w14:textId="77777777" w:rsidR="00405B6B" w:rsidRDefault="00405B6B" w:rsidP="00D86276">
      <w:pPr>
        <w:rPr>
          <w:rFonts w:ascii="Verdana" w:hAnsi="Verdana"/>
        </w:rPr>
      </w:pPr>
    </w:p>
    <w:p w14:paraId="5C5FBE81" w14:textId="00840468" w:rsidR="00D86276" w:rsidRDefault="00453D3C" w:rsidP="00D86276">
      <w:pPr>
        <w:rPr>
          <w:rFonts w:ascii="Verdana" w:hAnsi="Verdana"/>
        </w:rPr>
      </w:pPr>
      <w:r>
        <w:rPr>
          <w:rFonts w:ascii="Verdana" w:hAnsi="Verdana"/>
        </w:rPr>
        <w:t>Over the next few decades, t</w:t>
      </w:r>
      <w:r w:rsidR="00D86276">
        <w:rPr>
          <w:rFonts w:ascii="Verdana" w:hAnsi="Verdana"/>
        </w:rPr>
        <w:t xml:space="preserve">he number of extreme hot days </w:t>
      </w:r>
      <w:r>
        <w:rPr>
          <w:rFonts w:ascii="Verdana" w:hAnsi="Verdana"/>
        </w:rPr>
        <w:t xml:space="preserve">in all Australian cities </w:t>
      </w:r>
      <w:r w:rsidR="00D86276">
        <w:rPr>
          <w:rFonts w:ascii="Verdana" w:hAnsi="Verdana"/>
        </w:rPr>
        <w:t>is predicted to increase significantly</w:t>
      </w:r>
      <w:r>
        <w:rPr>
          <w:rFonts w:ascii="Verdana" w:hAnsi="Verdana"/>
        </w:rPr>
        <w:t>,</w:t>
      </w:r>
      <w:r w:rsidR="00D86276">
        <w:rPr>
          <w:rFonts w:ascii="Verdana" w:hAnsi="Verdana"/>
        </w:rPr>
        <w:t xml:space="preserve"> impact</w:t>
      </w:r>
      <w:r w:rsidR="00CF7ECD">
        <w:rPr>
          <w:rFonts w:ascii="Verdana" w:hAnsi="Verdana"/>
        </w:rPr>
        <w:t>ing</w:t>
      </w:r>
      <w:r w:rsidR="00D86276">
        <w:rPr>
          <w:rFonts w:ascii="Verdana" w:hAnsi="Verdana"/>
        </w:rPr>
        <w:t xml:space="preserve"> </w:t>
      </w:r>
      <w:r w:rsidR="00D87D89">
        <w:rPr>
          <w:rFonts w:ascii="Verdana" w:hAnsi="Verdana"/>
        </w:rPr>
        <w:t xml:space="preserve">people’s </w:t>
      </w:r>
      <w:r w:rsidR="00D86276">
        <w:rPr>
          <w:rFonts w:ascii="Verdana" w:hAnsi="Verdana"/>
        </w:rPr>
        <w:t>health, mortality rates, biodiversity, energy demand</w:t>
      </w:r>
      <w:r>
        <w:rPr>
          <w:rFonts w:ascii="Verdana" w:hAnsi="Verdana"/>
        </w:rPr>
        <w:t>,</w:t>
      </w:r>
      <w:r w:rsidR="00D86276">
        <w:rPr>
          <w:rFonts w:ascii="Verdana" w:hAnsi="Verdana"/>
        </w:rPr>
        <w:t xml:space="preserve"> and </w:t>
      </w:r>
      <w:r>
        <w:rPr>
          <w:rFonts w:ascii="Verdana" w:hAnsi="Verdana"/>
        </w:rPr>
        <w:t xml:space="preserve">our State and national </w:t>
      </w:r>
      <w:r w:rsidR="00D86276">
        <w:rPr>
          <w:rFonts w:ascii="Verdana" w:hAnsi="Verdana"/>
        </w:rPr>
        <w:t>econom</w:t>
      </w:r>
      <w:r>
        <w:rPr>
          <w:rFonts w:ascii="Verdana" w:hAnsi="Verdana"/>
        </w:rPr>
        <w:t>ies</w:t>
      </w:r>
      <w:r w:rsidR="00D86276">
        <w:rPr>
          <w:rFonts w:ascii="Verdana" w:hAnsi="Verdana"/>
        </w:rPr>
        <w:t xml:space="preserve">. </w:t>
      </w:r>
    </w:p>
    <w:p w14:paraId="0ABB5F80" w14:textId="77777777" w:rsidR="00453D3C" w:rsidRDefault="00453D3C" w:rsidP="00D86276"/>
    <w:p w14:paraId="36803F28" w14:textId="41F4956C" w:rsidR="00D86276" w:rsidRPr="00C8610B" w:rsidRDefault="00D86276" w:rsidP="00D86276">
      <w:r>
        <w:rPr>
          <w:rFonts w:ascii="Verdana" w:hAnsi="Verdana"/>
        </w:rPr>
        <w:t xml:space="preserve">Cities </w:t>
      </w:r>
      <w:r w:rsidR="008C73C5">
        <w:rPr>
          <w:rFonts w:ascii="Verdana" w:hAnsi="Verdana"/>
        </w:rPr>
        <w:t xml:space="preserve">are built with </w:t>
      </w:r>
      <w:r>
        <w:rPr>
          <w:rFonts w:ascii="Verdana" w:hAnsi="Verdana"/>
        </w:rPr>
        <w:t>concrete</w:t>
      </w:r>
      <w:r w:rsidR="008C73C5">
        <w:rPr>
          <w:rFonts w:ascii="Verdana" w:hAnsi="Verdana"/>
        </w:rPr>
        <w:t xml:space="preserve">, stone and </w:t>
      </w:r>
      <w:r w:rsidR="008D6951">
        <w:rPr>
          <w:rFonts w:ascii="Verdana" w:hAnsi="Verdana"/>
        </w:rPr>
        <w:t xml:space="preserve">asphalt </w:t>
      </w:r>
      <w:r>
        <w:rPr>
          <w:rFonts w:ascii="Verdana" w:hAnsi="Verdana"/>
        </w:rPr>
        <w:t xml:space="preserve">paved </w:t>
      </w:r>
      <w:r w:rsidR="008D6951">
        <w:rPr>
          <w:rFonts w:ascii="Verdana" w:hAnsi="Verdana"/>
        </w:rPr>
        <w:t>roads</w:t>
      </w:r>
      <w:r w:rsidR="00453D3C">
        <w:rPr>
          <w:rFonts w:ascii="Verdana" w:hAnsi="Verdana"/>
        </w:rPr>
        <w:t xml:space="preserve">. These hard materials </w:t>
      </w:r>
      <w:r>
        <w:rPr>
          <w:rFonts w:ascii="Verdana" w:hAnsi="Verdana"/>
        </w:rPr>
        <w:t>creat</w:t>
      </w:r>
      <w:r w:rsidR="00453D3C">
        <w:rPr>
          <w:rFonts w:ascii="Verdana" w:hAnsi="Verdana"/>
        </w:rPr>
        <w:t>e</w:t>
      </w:r>
      <w:r>
        <w:rPr>
          <w:rFonts w:ascii="Verdana" w:hAnsi="Verdana"/>
        </w:rPr>
        <w:t xml:space="preserve"> </w:t>
      </w:r>
      <w:r w:rsidR="00453D3C">
        <w:rPr>
          <w:rFonts w:ascii="Verdana" w:hAnsi="Verdana"/>
        </w:rPr>
        <w:t>‘</w:t>
      </w:r>
      <w:r>
        <w:rPr>
          <w:rFonts w:ascii="Verdana" w:hAnsi="Verdana"/>
        </w:rPr>
        <w:t>heat islands</w:t>
      </w:r>
      <w:r w:rsidR="00453D3C">
        <w:rPr>
          <w:rFonts w:ascii="Verdana" w:hAnsi="Verdana"/>
        </w:rPr>
        <w:t>’</w:t>
      </w:r>
      <w:r>
        <w:rPr>
          <w:rFonts w:ascii="Verdana" w:hAnsi="Verdana"/>
        </w:rPr>
        <w:t xml:space="preserve"> </w:t>
      </w:r>
      <w:r w:rsidR="00453D3C">
        <w:rPr>
          <w:rFonts w:ascii="Verdana" w:hAnsi="Verdana"/>
        </w:rPr>
        <w:t xml:space="preserve">– areas of </w:t>
      </w:r>
      <w:r>
        <w:rPr>
          <w:rFonts w:ascii="Verdana" w:hAnsi="Verdana"/>
        </w:rPr>
        <w:t xml:space="preserve">significantly hotter </w:t>
      </w:r>
      <w:r w:rsidR="00453D3C">
        <w:rPr>
          <w:rFonts w:ascii="Verdana" w:hAnsi="Verdana"/>
        </w:rPr>
        <w:t xml:space="preserve">temperature </w:t>
      </w:r>
      <w:r>
        <w:rPr>
          <w:rFonts w:ascii="Verdana" w:hAnsi="Verdana"/>
        </w:rPr>
        <w:t>than surrounding suburban and rural areas</w:t>
      </w:r>
      <w:r w:rsidR="002110C5">
        <w:rPr>
          <w:rFonts w:ascii="Verdana" w:hAnsi="Verdana"/>
        </w:rPr>
        <w:t xml:space="preserve"> – </w:t>
      </w:r>
      <w:r w:rsidR="00453D3C">
        <w:rPr>
          <w:rFonts w:ascii="Verdana" w:hAnsi="Verdana"/>
        </w:rPr>
        <w:t xml:space="preserve">which generate a range of </w:t>
      </w:r>
      <w:r>
        <w:rPr>
          <w:rFonts w:ascii="Verdana" w:hAnsi="Verdana"/>
        </w:rPr>
        <w:t xml:space="preserve">problems </w:t>
      </w:r>
      <w:r w:rsidR="00D87D89">
        <w:rPr>
          <w:rFonts w:ascii="Verdana" w:hAnsi="Verdana"/>
        </w:rPr>
        <w:t xml:space="preserve">for </w:t>
      </w:r>
      <w:r w:rsidR="00453D3C">
        <w:rPr>
          <w:rFonts w:ascii="Verdana" w:hAnsi="Verdana"/>
        </w:rPr>
        <w:t xml:space="preserve">those </w:t>
      </w:r>
      <w:r>
        <w:rPr>
          <w:rFonts w:ascii="Verdana" w:hAnsi="Verdana"/>
        </w:rPr>
        <w:t>liv</w:t>
      </w:r>
      <w:r w:rsidR="00453D3C">
        <w:rPr>
          <w:rFonts w:ascii="Verdana" w:hAnsi="Verdana"/>
        </w:rPr>
        <w:t>ing</w:t>
      </w:r>
      <w:r>
        <w:rPr>
          <w:rFonts w:ascii="Verdana" w:hAnsi="Verdana"/>
        </w:rPr>
        <w:t xml:space="preserve"> and work</w:t>
      </w:r>
      <w:r w:rsidR="00453D3C">
        <w:rPr>
          <w:rFonts w:ascii="Verdana" w:hAnsi="Verdana"/>
        </w:rPr>
        <w:t>ing</w:t>
      </w:r>
      <w:r>
        <w:rPr>
          <w:rFonts w:ascii="Verdana" w:hAnsi="Verdana"/>
        </w:rPr>
        <w:t xml:space="preserve"> </w:t>
      </w:r>
      <w:r w:rsidR="00453D3C">
        <w:rPr>
          <w:rFonts w:ascii="Verdana" w:hAnsi="Verdana"/>
        </w:rPr>
        <w:t xml:space="preserve">within </w:t>
      </w:r>
      <w:r>
        <w:rPr>
          <w:rFonts w:ascii="Verdana" w:hAnsi="Verdana"/>
        </w:rPr>
        <w:t xml:space="preserve">them. </w:t>
      </w:r>
      <w:r w:rsidR="00C8610B">
        <w:rPr>
          <w:rFonts w:ascii="Verdana" w:hAnsi="Verdana"/>
        </w:rPr>
        <w:t xml:space="preserve">Native animals also live in our </w:t>
      </w:r>
      <w:r w:rsidR="006C1393">
        <w:rPr>
          <w:rFonts w:ascii="Verdana" w:hAnsi="Verdana"/>
        </w:rPr>
        <w:t>cities</w:t>
      </w:r>
      <w:r w:rsidR="00C8610B">
        <w:rPr>
          <w:rFonts w:ascii="Verdana" w:hAnsi="Verdana"/>
        </w:rPr>
        <w:t xml:space="preserve">, </w:t>
      </w:r>
      <w:r w:rsidR="00453D3C">
        <w:rPr>
          <w:rFonts w:ascii="Verdana" w:hAnsi="Verdana"/>
        </w:rPr>
        <w:t xml:space="preserve">and </w:t>
      </w:r>
      <w:r w:rsidR="00C8610B">
        <w:rPr>
          <w:rFonts w:ascii="Verdana" w:hAnsi="Verdana"/>
        </w:rPr>
        <w:t xml:space="preserve">limited water and </w:t>
      </w:r>
      <w:r w:rsidR="006C1393">
        <w:rPr>
          <w:rFonts w:ascii="Verdana" w:hAnsi="Verdana"/>
        </w:rPr>
        <w:t xml:space="preserve">fewer </w:t>
      </w:r>
      <w:r w:rsidR="00C8610B">
        <w:rPr>
          <w:rFonts w:ascii="Verdana" w:hAnsi="Verdana"/>
        </w:rPr>
        <w:t xml:space="preserve">trees </w:t>
      </w:r>
      <w:r w:rsidR="006C1393">
        <w:rPr>
          <w:rFonts w:ascii="Verdana" w:hAnsi="Verdana"/>
        </w:rPr>
        <w:t>increases the</w:t>
      </w:r>
      <w:r w:rsidR="00C8610B">
        <w:rPr>
          <w:rFonts w:ascii="Verdana" w:hAnsi="Verdana"/>
        </w:rPr>
        <w:t xml:space="preserve"> </w:t>
      </w:r>
      <w:r w:rsidR="00453D3C">
        <w:rPr>
          <w:rFonts w:ascii="Verdana" w:hAnsi="Verdana"/>
        </w:rPr>
        <w:t>risk to them</w:t>
      </w:r>
      <w:r w:rsidR="00C8610B">
        <w:rPr>
          <w:rFonts w:ascii="Verdana" w:hAnsi="Verdana"/>
        </w:rPr>
        <w:t>.</w:t>
      </w:r>
      <w:r w:rsidR="00453D3C">
        <w:rPr>
          <w:rFonts w:ascii="Verdana" w:hAnsi="Verdana"/>
        </w:rPr>
        <w:t xml:space="preserve"> </w:t>
      </w:r>
    </w:p>
    <w:p w14:paraId="3D262317" w14:textId="78A51D49" w:rsidR="00181A00" w:rsidRDefault="00B652A1" w:rsidP="00D86276">
      <w:pPr>
        <w:rPr>
          <w:rFonts w:ascii="Verdana" w:hAnsi="Verdana"/>
        </w:rPr>
      </w:pPr>
      <w:r w:rsidRPr="00181A00">
        <w:rPr>
          <w:rFonts w:ascii="Verdana" w:hAnsi="Verdana"/>
          <w:noProof/>
        </w:rPr>
        <mc:AlternateContent>
          <mc:Choice Requires="wps">
            <w:drawing>
              <wp:anchor distT="0" distB="0" distL="114300" distR="114300" simplePos="0" relativeHeight="251661312" behindDoc="0" locked="0" layoutInCell="1" allowOverlap="1" wp14:anchorId="7F33BA0D" wp14:editId="569D8B04">
                <wp:simplePos x="0" y="0"/>
                <wp:positionH relativeFrom="margin">
                  <wp:align>left</wp:align>
                </wp:positionH>
                <wp:positionV relativeFrom="paragraph">
                  <wp:posOffset>149860</wp:posOffset>
                </wp:positionV>
                <wp:extent cx="6057900" cy="1016000"/>
                <wp:effectExtent l="0" t="0" r="0" b="0"/>
                <wp:wrapNone/>
                <wp:docPr id="29" name="Rounded Rectangle 29"/>
                <wp:cNvGraphicFramePr/>
                <a:graphic xmlns:a="http://schemas.openxmlformats.org/drawingml/2006/main">
                  <a:graphicData uri="http://schemas.microsoft.com/office/word/2010/wordprocessingShape">
                    <wps:wsp>
                      <wps:cNvSpPr/>
                      <wps:spPr>
                        <a:xfrm>
                          <a:off x="0" y="0"/>
                          <a:ext cx="6057900" cy="1016000"/>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7EE46D09" id="Rounded Rectangle 29" o:spid="_x0000_s1026" style="position:absolute;margin-left:0;margin-top:11.8pt;width:477pt;height:80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" fillcolor="#0070c0" stroked="f" strokeweight="2pt">
                <v:textbox inset="2mm,,2mm"/>
                <w10:wrap anchorx="margin"/>
              </v:roundrect>
            </w:pict>
          </mc:Fallback>
        </mc:AlternateContent>
      </w:r>
    </w:p>
    <w:p w14:paraId="7103B2C0" w14:textId="7161645D" w:rsidR="00D86276" w:rsidRDefault="00453D3C" w:rsidP="00D86276">
      <w:pPr>
        <w:rPr>
          <w:rFonts w:ascii="Verdana" w:hAnsi="Verdana"/>
        </w:rPr>
      </w:pPr>
      <w:r w:rsidRPr="00181A00">
        <w:rPr>
          <w:rFonts w:ascii="Verdana" w:hAnsi="Verdana"/>
          <w:noProof/>
        </w:rPr>
        <mc:AlternateContent>
          <mc:Choice Requires="wps">
            <w:drawing>
              <wp:anchor distT="0" distB="0" distL="114300" distR="114300" simplePos="0" relativeHeight="251662336" behindDoc="0" locked="0" layoutInCell="1" allowOverlap="1" wp14:anchorId="7F5C341D" wp14:editId="301545FE">
                <wp:simplePos x="0" y="0"/>
                <wp:positionH relativeFrom="column">
                  <wp:posOffset>137160</wp:posOffset>
                </wp:positionH>
                <wp:positionV relativeFrom="paragraph">
                  <wp:posOffset>67310</wp:posOffset>
                </wp:positionV>
                <wp:extent cx="5899150" cy="946150"/>
                <wp:effectExtent l="0" t="0" r="0" b="6350"/>
                <wp:wrapNone/>
                <wp:docPr id="30" name="Text Box 30"/>
                <wp:cNvGraphicFramePr/>
                <a:graphic xmlns:a="http://schemas.openxmlformats.org/drawingml/2006/main">
                  <a:graphicData uri="http://schemas.microsoft.com/office/word/2010/wordprocessingShape">
                    <wps:wsp>
                      <wps:cNvSpPr txBox="1"/>
                      <wps:spPr>
                        <a:xfrm>
                          <a:off x="0" y="0"/>
                          <a:ext cx="5899150" cy="946150"/>
                        </a:xfrm>
                        <a:prstGeom prst="rect">
                          <a:avLst/>
                        </a:prstGeom>
                        <a:noFill/>
                        <a:ln w="6350">
                          <a:noFill/>
                        </a:ln>
                      </wps:spPr>
                      <wps:txbx>
                        <w:txbxContent>
                          <w:p w14:paraId="1109CF29" w14:textId="1D2B1AF9" w:rsidR="002A15E0" w:rsidRPr="000F328C" w:rsidRDefault="002A15E0" w:rsidP="00181A00">
                            <w:pPr>
                              <w:rPr>
                                <w:rStyle w:val="FollowedHyperlink"/>
                                <w:rFonts w:ascii="Verdana" w:hAnsi="Verdana" w:cs="Arial"/>
                                <w:b/>
                                <w:i/>
                                <w:color w:val="FFFFFF" w:themeColor="background1"/>
                                <w:sz w:val="22"/>
                                <w:szCs w:val="28"/>
                                <w:shd w:val="clear" w:color="auto" w:fill="FFFFFF"/>
                              </w:rPr>
                            </w:pPr>
                            <w:r w:rsidRPr="000F328C">
                              <w:rPr>
                                <w:rFonts w:ascii="Verdana" w:hAnsi="Verdana"/>
                                <w:b/>
                                <w:i/>
                                <w:color w:val="FFFFFF" w:themeColor="background1"/>
                                <w:sz w:val="22"/>
                                <w:szCs w:val="28"/>
                              </w:rPr>
                              <w:t xml:space="preserve">“…built up areas have a greater capacity to absorb, hold and emit the sun’s heat compared to rural areas. The absorption of energy can increase day and night time temperatures in cities by </w:t>
                            </w:r>
                            <w:r w:rsidR="006C1393">
                              <w:rPr>
                                <w:rFonts w:ascii="Verdana" w:hAnsi="Verdana"/>
                                <w:b/>
                                <w:i/>
                                <w:color w:val="FFFFFF" w:themeColor="background1"/>
                                <w:sz w:val="22"/>
                                <w:szCs w:val="28"/>
                              </w:rPr>
                              <w:t>several</w:t>
                            </w:r>
                            <w:r w:rsidR="006C1393" w:rsidRPr="000F328C">
                              <w:rPr>
                                <w:rFonts w:ascii="Verdana" w:hAnsi="Verdana"/>
                                <w:b/>
                                <w:i/>
                                <w:color w:val="FFFFFF" w:themeColor="background1"/>
                                <w:sz w:val="22"/>
                                <w:szCs w:val="28"/>
                              </w:rPr>
                              <w:t xml:space="preserve"> </w:t>
                            </w:r>
                            <w:r w:rsidRPr="000F328C">
                              <w:rPr>
                                <w:rFonts w:ascii="Verdana" w:hAnsi="Verdana"/>
                                <w:b/>
                                <w:i/>
                                <w:color w:val="FFFFFF" w:themeColor="background1"/>
                                <w:sz w:val="22"/>
                                <w:szCs w:val="28"/>
                              </w:rPr>
                              <w:t xml:space="preserve">degrees.” </w:t>
                            </w:r>
                          </w:p>
                          <w:p w14:paraId="405D1D94" w14:textId="77777777" w:rsidR="002A15E0" w:rsidRPr="00477205" w:rsidRDefault="002A15E0" w:rsidP="00181A00">
                            <w:pPr>
                              <w:rPr>
                                <w:rFonts w:ascii="Verdana" w:hAnsi="Verdana"/>
                                <w:color w:val="FFFFFF" w:themeColor="background1"/>
                              </w:rPr>
                            </w:pPr>
                          </w:p>
                          <w:p w14:paraId="13FF20E6" w14:textId="5727E186" w:rsidR="002A15E0" w:rsidRPr="00B652A1" w:rsidRDefault="002A15E0" w:rsidP="00181A00">
                            <w:pPr>
                              <w:rPr>
                                <w:rFonts w:ascii="Verdana" w:hAnsi="Verdana"/>
                                <w:color w:val="FFFFFF" w:themeColor="background1"/>
                                <w:sz w:val="16"/>
                              </w:rPr>
                            </w:pPr>
                            <w:r w:rsidRPr="00B652A1">
                              <w:rPr>
                                <w:rFonts w:ascii="Verdana" w:hAnsi="Verdana"/>
                                <w:color w:val="FFFFFF" w:themeColor="background1"/>
                                <w:sz w:val="16"/>
                              </w:rPr>
                              <w:t>City Cooling – Mitigation of the Urban Heat Island Effect, E2Designlab 2019</w:t>
                            </w:r>
                          </w:p>
                          <w:p w14:paraId="3D9DCDBA" w14:textId="77777777" w:rsidR="002A15E0" w:rsidRPr="00477205" w:rsidRDefault="002A15E0" w:rsidP="00181A00">
                            <w:pPr>
                              <w:rPr>
                                <w:rFonts w:ascii="Verdana" w:hAnsi="Verdana"/>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C341D" id="_x0000_t202" coordsize="21600,21600" o:spt="202" path="m,l,21600r21600,l21600,xe">
                <v:stroke joinstyle="miter"/>
                <v:path gradientshapeok="t" o:connecttype="rect"/>
              </v:shapetype>
              <v:shape id="Text Box 30" o:spid="_x0000_s1026" type="#_x0000_t202" style="position:absolute;margin-left:10.8pt;margin-top:5.3pt;width:464.5pt;height: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" filled="f" stroked="f" strokeweight=".5pt">
                <v:textbox>
                  <w:txbxContent>
                    <w:p w14:paraId="1109CF29" w14:textId="1D2B1AF9" w:rsidR="002A15E0" w:rsidRPr="000F328C" w:rsidRDefault="002A15E0" w:rsidP="00181A00">
                      <w:pPr>
                        <w:rPr>
                          <w:rStyle w:val="FollowedHyperlink"/>
                          <w:rFonts w:ascii="Verdana" w:hAnsi="Verdana" w:cs="Arial"/>
                          <w:b/>
                          <w:i/>
                          <w:color w:val="FFFFFF" w:themeColor="background1"/>
                          <w:sz w:val="22"/>
                          <w:szCs w:val="28"/>
                          <w:shd w:val="clear" w:color="auto" w:fill="FFFFFF"/>
                        </w:rPr>
                      </w:pPr>
                      <w:r w:rsidRPr="000F328C">
                        <w:rPr>
                          <w:rFonts w:ascii="Verdana" w:hAnsi="Verdana"/>
                          <w:b/>
                          <w:i/>
                          <w:color w:val="FFFFFF" w:themeColor="background1"/>
                          <w:sz w:val="22"/>
                          <w:szCs w:val="28"/>
                        </w:rPr>
                        <w:t xml:space="preserve">“…built up areas have a greater capacity to absorb, hold and emit the sun’s heat compared to rural areas. The absorption of energy can increase day and night time temperatures in cities by </w:t>
                      </w:r>
                      <w:r w:rsidR="006C1393">
                        <w:rPr>
                          <w:rFonts w:ascii="Verdana" w:hAnsi="Verdana"/>
                          <w:b/>
                          <w:i/>
                          <w:color w:val="FFFFFF" w:themeColor="background1"/>
                          <w:sz w:val="22"/>
                          <w:szCs w:val="28"/>
                        </w:rPr>
                        <w:t>several</w:t>
                      </w:r>
                      <w:r w:rsidR="006C1393" w:rsidRPr="000F328C">
                        <w:rPr>
                          <w:rFonts w:ascii="Verdana" w:hAnsi="Verdana"/>
                          <w:b/>
                          <w:i/>
                          <w:color w:val="FFFFFF" w:themeColor="background1"/>
                          <w:sz w:val="22"/>
                          <w:szCs w:val="28"/>
                        </w:rPr>
                        <w:t xml:space="preserve"> </w:t>
                      </w:r>
                      <w:r w:rsidRPr="000F328C">
                        <w:rPr>
                          <w:rFonts w:ascii="Verdana" w:hAnsi="Verdana"/>
                          <w:b/>
                          <w:i/>
                          <w:color w:val="FFFFFF" w:themeColor="background1"/>
                          <w:sz w:val="22"/>
                          <w:szCs w:val="28"/>
                        </w:rPr>
                        <w:t xml:space="preserve">degrees.” </w:t>
                      </w:r>
                    </w:p>
                    <w:p w14:paraId="405D1D94" w14:textId="77777777" w:rsidR="002A15E0" w:rsidRPr="00477205" w:rsidRDefault="002A15E0" w:rsidP="00181A00">
                      <w:pPr>
                        <w:rPr>
                          <w:rFonts w:ascii="Verdana" w:hAnsi="Verdana"/>
                          <w:color w:val="FFFFFF" w:themeColor="background1"/>
                        </w:rPr>
                      </w:pPr>
                    </w:p>
                    <w:p w14:paraId="13FF20E6" w14:textId="5727E186" w:rsidR="002A15E0" w:rsidRPr="00B652A1" w:rsidRDefault="002A15E0" w:rsidP="00181A00">
                      <w:pPr>
                        <w:rPr>
                          <w:rFonts w:ascii="Verdana" w:hAnsi="Verdana"/>
                          <w:color w:val="FFFFFF" w:themeColor="background1"/>
                          <w:sz w:val="16"/>
                        </w:rPr>
                      </w:pPr>
                      <w:r w:rsidRPr="00B652A1">
                        <w:rPr>
                          <w:rFonts w:ascii="Verdana" w:hAnsi="Verdana"/>
                          <w:color w:val="FFFFFF" w:themeColor="background1"/>
                          <w:sz w:val="16"/>
                        </w:rPr>
                        <w:t>City Cooling – Mitigation of the Urban Heat Island Effect, E2Designlab 2019</w:t>
                      </w:r>
                    </w:p>
                    <w:p w14:paraId="3D9DCDBA" w14:textId="77777777" w:rsidR="002A15E0" w:rsidRPr="00477205" w:rsidRDefault="002A15E0" w:rsidP="00181A00">
                      <w:pPr>
                        <w:rPr>
                          <w:rFonts w:ascii="Verdana" w:hAnsi="Verdana"/>
                          <w:color w:val="FFFFFF" w:themeColor="background1"/>
                        </w:rPr>
                      </w:pPr>
                    </w:p>
                  </w:txbxContent>
                </v:textbox>
              </v:shape>
            </w:pict>
          </mc:Fallback>
        </mc:AlternateContent>
      </w:r>
      <w:r w:rsidR="00D86276">
        <w:rPr>
          <w:rFonts w:ascii="Verdana" w:hAnsi="Verdana"/>
        </w:rPr>
        <w:t> </w:t>
      </w:r>
    </w:p>
    <w:p w14:paraId="57381350" w14:textId="217D5015" w:rsidR="00181A00" w:rsidRDefault="00181A00" w:rsidP="00D86276">
      <w:pPr>
        <w:rPr>
          <w:rFonts w:ascii="Verdana" w:hAnsi="Verdana"/>
        </w:rPr>
      </w:pPr>
    </w:p>
    <w:p w14:paraId="5F75EEA6" w14:textId="77777777" w:rsidR="00181A00" w:rsidRDefault="00181A00" w:rsidP="00D86276"/>
    <w:p w14:paraId="35ED6C0F" w14:textId="7FE46477" w:rsidR="008D6951" w:rsidRDefault="00D87D89" w:rsidP="002110C5">
      <w:pPr>
        <w:rPr>
          <w:rFonts w:ascii="Verdana" w:hAnsi="Verdana"/>
        </w:rPr>
      </w:pPr>
      <w:r>
        <w:rPr>
          <w:rFonts w:ascii="Verdana" w:hAnsi="Verdana"/>
        </w:rPr>
        <w:t xml:space="preserve">Open space </w:t>
      </w:r>
      <w:r w:rsidR="00CF7ECD">
        <w:rPr>
          <w:rFonts w:ascii="Verdana" w:hAnsi="Verdana"/>
        </w:rPr>
        <w:t>is</w:t>
      </w:r>
      <w:r w:rsidR="00D86276">
        <w:rPr>
          <w:rFonts w:ascii="Verdana" w:hAnsi="Verdana"/>
        </w:rPr>
        <w:t xml:space="preserve"> </w:t>
      </w:r>
      <w:r w:rsidR="00CF7ECD">
        <w:rPr>
          <w:rFonts w:ascii="Verdana" w:hAnsi="Verdana"/>
        </w:rPr>
        <w:t xml:space="preserve">at risk of drying out </w:t>
      </w:r>
      <w:r w:rsidR="00D86276">
        <w:rPr>
          <w:rFonts w:ascii="Verdana" w:hAnsi="Verdana"/>
        </w:rPr>
        <w:t xml:space="preserve">due to </w:t>
      </w:r>
      <w:r>
        <w:rPr>
          <w:rFonts w:ascii="Verdana" w:hAnsi="Verdana"/>
        </w:rPr>
        <w:t>less</w:t>
      </w:r>
      <w:r w:rsidR="00D86276">
        <w:rPr>
          <w:rFonts w:ascii="Verdana" w:hAnsi="Verdana"/>
        </w:rPr>
        <w:t xml:space="preserve"> water</w:t>
      </w:r>
      <w:r>
        <w:rPr>
          <w:rFonts w:ascii="Verdana" w:hAnsi="Verdana"/>
        </w:rPr>
        <w:t xml:space="preserve"> </w:t>
      </w:r>
      <w:r w:rsidR="00CF7ECD">
        <w:rPr>
          <w:rFonts w:ascii="Verdana" w:hAnsi="Verdana"/>
        </w:rPr>
        <w:t>from dr</w:t>
      </w:r>
      <w:r w:rsidR="002110C5">
        <w:rPr>
          <w:rFonts w:ascii="Verdana" w:hAnsi="Verdana"/>
        </w:rPr>
        <w:t>ou</w:t>
      </w:r>
      <w:r w:rsidR="00CF7ECD">
        <w:rPr>
          <w:rFonts w:ascii="Verdana" w:hAnsi="Verdana"/>
        </w:rPr>
        <w:t>ght</w:t>
      </w:r>
      <w:r>
        <w:rPr>
          <w:rFonts w:ascii="Verdana" w:hAnsi="Verdana"/>
        </w:rPr>
        <w:t>,</w:t>
      </w:r>
      <w:r w:rsidR="00D86276">
        <w:rPr>
          <w:rFonts w:ascii="Verdana" w:hAnsi="Verdana"/>
        </w:rPr>
        <w:t xml:space="preserve"> </w:t>
      </w:r>
      <w:r>
        <w:rPr>
          <w:rFonts w:ascii="Verdana" w:hAnsi="Verdana"/>
        </w:rPr>
        <w:t>hot days</w:t>
      </w:r>
      <w:r w:rsidR="008D6951">
        <w:rPr>
          <w:rFonts w:ascii="Verdana" w:hAnsi="Verdana"/>
        </w:rPr>
        <w:t xml:space="preserve"> and the loss of </w:t>
      </w:r>
      <w:r>
        <w:rPr>
          <w:rFonts w:ascii="Verdana" w:hAnsi="Verdana"/>
        </w:rPr>
        <w:t>trees</w:t>
      </w:r>
      <w:r w:rsidR="002110C5">
        <w:rPr>
          <w:rFonts w:ascii="Verdana" w:hAnsi="Verdana"/>
        </w:rPr>
        <w:t xml:space="preserve">, </w:t>
      </w:r>
      <w:r w:rsidR="00CF7ECD">
        <w:rPr>
          <w:rFonts w:ascii="Verdana" w:hAnsi="Verdana"/>
        </w:rPr>
        <w:t>adding</w:t>
      </w:r>
      <w:r>
        <w:rPr>
          <w:rFonts w:ascii="Verdana" w:hAnsi="Verdana"/>
        </w:rPr>
        <w:t xml:space="preserve"> to the urban heat island effect</w:t>
      </w:r>
      <w:r w:rsidR="00D86276">
        <w:rPr>
          <w:rFonts w:ascii="Verdana" w:hAnsi="Verdana"/>
        </w:rPr>
        <w:t xml:space="preserve">. </w:t>
      </w:r>
      <w:r w:rsidR="008D6951">
        <w:rPr>
          <w:rFonts w:ascii="Verdana" w:hAnsi="Verdana"/>
        </w:rPr>
        <w:t xml:space="preserve"> </w:t>
      </w:r>
    </w:p>
    <w:p w14:paraId="70573C1C" w14:textId="1807EAC5" w:rsidR="008D6951" w:rsidRDefault="008D6951">
      <w:pPr>
        <w:rPr>
          <w:rFonts w:ascii="Verdana" w:hAnsi="Verdana"/>
        </w:rPr>
      </w:pPr>
    </w:p>
    <w:p w14:paraId="4385125B" w14:textId="13436EB2" w:rsidR="008D6951" w:rsidRDefault="008D6951" w:rsidP="008D6951">
      <w:pPr>
        <w:pStyle w:val="Heading1"/>
      </w:pPr>
      <w:r>
        <w:lastRenderedPageBreak/>
        <w:t xml:space="preserve">Planting more trees provides shade, helping </w:t>
      </w:r>
      <w:r w:rsidR="00453D3C">
        <w:t>to cool our cities</w:t>
      </w:r>
      <w:r>
        <w:t xml:space="preserve"> </w:t>
      </w:r>
    </w:p>
    <w:p w14:paraId="3EBCC467" w14:textId="42A612C4" w:rsidR="00D87D89" w:rsidRDefault="0042676C" w:rsidP="0044275C">
      <w:pPr>
        <w:autoSpaceDE w:val="0"/>
        <w:autoSpaceDN w:val="0"/>
        <w:adjustRightInd w:val="0"/>
        <w:spacing w:line="240" w:lineRule="auto"/>
        <w:jc w:val="both"/>
      </w:pPr>
      <w:r>
        <w:t>A g</w:t>
      </w:r>
      <w:r w:rsidR="001154FF" w:rsidRPr="001154FF">
        <w:t xml:space="preserve">rowing </w:t>
      </w:r>
      <w:r>
        <w:t xml:space="preserve">body of </w:t>
      </w:r>
      <w:r w:rsidR="001154FF" w:rsidRPr="001154FF">
        <w:t xml:space="preserve">evidence </w:t>
      </w:r>
      <w:r>
        <w:t xml:space="preserve">is showing </w:t>
      </w:r>
      <w:r w:rsidR="00D87D89">
        <w:t xml:space="preserve">that </w:t>
      </w:r>
      <w:r>
        <w:t>we can</w:t>
      </w:r>
      <w:r w:rsidR="006C1393">
        <w:t xml:space="preserve"> effectively</w:t>
      </w:r>
      <w:r>
        <w:t xml:space="preserve"> lower local </w:t>
      </w:r>
      <w:r w:rsidR="00D87D89">
        <w:t xml:space="preserve">temperatures by planting extra trees </w:t>
      </w:r>
      <w:r w:rsidR="008C73C5">
        <w:t xml:space="preserve">to </w:t>
      </w:r>
      <w:r w:rsidR="00D87D89">
        <w:t>create</w:t>
      </w:r>
      <w:r w:rsidR="008C73C5">
        <w:t xml:space="preserve"> more</w:t>
      </w:r>
      <w:r w:rsidR="00D87D89">
        <w:t xml:space="preserve"> shade.</w:t>
      </w:r>
      <w:r w:rsidR="0044275C">
        <w:t xml:space="preserve"> </w:t>
      </w:r>
      <w:r w:rsidR="00D87D89">
        <w:rPr>
          <w:lang w:eastAsia="fr-CA"/>
        </w:rPr>
        <w:t>S</w:t>
      </w:r>
      <w:r w:rsidR="00B8713E">
        <w:t xml:space="preserve">tanding under a tree </w:t>
      </w:r>
      <w:r w:rsidR="008D6951">
        <w:t xml:space="preserve">in the shade </w:t>
      </w:r>
      <w:r w:rsidR="00B8713E">
        <w:t>can feel 10 degrees cooler than standing in the sun</w:t>
      </w:r>
      <w:r w:rsidR="00824EED">
        <w:t>.</w:t>
      </w:r>
      <w:r>
        <w:t xml:space="preserve"> </w:t>
      </w:r>
    </w:p>
    <w:p w14:paraId="782ABEC5" w14:textId="77777777" w:rsidR="006C1393" w:rsidRDefault="006C1393" w:rsidP="0044275C">
      <w:pPr>
        <w:autoSpaceDE w:val="0"/>
        <w:autoSpaceDN w:val="0"/>
        <w:adjustRightInd w:val="0"/>
        <w:spacing w:line="240" w:lineRule="auto"/>
        <w:jc w:val="both"/>
      </w:pPr>
    </w:p>
    <w:p w14:paraId="5CD6EB3D" w14:textId="6256FB92" w:rsidR="0042676C" w:rsidRPr="00B50D3A" w:rsidRDefault="0042676C" w:rsidP="00B50D3A">
      <w:pPr>
        <w:rPr>
          <w:rFonts w:cs="Arial"/>
        </w:rPr>
      </w:pPr>
      <w:r>
        <w:rPr>
          <w:rFonts w:cs="Arial"/>
        </w:rPr>
        <w:t xml:space="preserve">As the manager of over </w:t>
      </w:r>
      <w:r w:rsidR="00D87D89">
        <w:rPr>
          <w:rFonts w:cs="Arial"/>
        </w:rPr>
        <w:t>33,000 hectares of lan</w:t>
      </w:r>
      <w:r w:rsidR="00CF7ECD">
        <w:rPr>
          <w:rFonts w:cs="Arial"/>
        </w:rPr>
        <w:t>d</w:t>
      </w:r>
      <w:r>
        <w:rPr>
          <w:rFonts w:cs="Arial"/>
        </w:rPr>
        <w:t xml:space="preserve"> across the Port Phillip and Westernport </w:t>
      </w:r>
      <w:r w:rsidR="006C1393">
        <w:rPr>
          <w:rFonts w:cs="Arial"/>
        </w:rPr>
        <w:t>region</w:t>
      </w:r>
      <w:r>
        <w:rPr>
          <w:rFonts w:cs="Arial"/>
        </w:rPr>
        <w:t xml:space="preserve">, </w:t>
      </w:r>
      <w:r w:rsidR="004151CC">
        <w:rPr>
          <w:rFonts w:cs="Arial"/>
        </w:rPr>
        <w:t>we are</w:t>
      </w:r>
      <w:r w:rsidR="00A62B98">
        <w:rPr>
          <w:rFonts w:cs="Arial"/>
        </w:rPr>
        <w:t xml:space="preserve"> doing our part to</w:t>
      </w:r>
      <w:r w:rsidR="00CF7ECD">
        <w:rPr>
          <w:rFonts w:cs="Arial"/>
        </w:rPr>
        <w:t xml:space="preserve"> making </w:t>
      </w:r>
      <w:r>
        <w:rPr>
          <w:rFonts w:cs="Arial"/>
        </w:rPr>
        <w:t xml:space="preserve">Melbourne </w:t>
      </w:r>
      <w:r w:rsidR="00CF7ECD">
        <w:rPr>
          <w:rFonts w:cs="Arial"/>
        </w:rPr>
        <w:t>cooler. We</w:t>
      </w:r>
      <w:r w:rsidR="00C8610B">
        <w:rPr>
          <w:rFonts w:cs="Arial"/>
        </w:rPr>
        <w:t>’re</w:t>
      </w:r>
      <w:r w:rsidR="00CF7ECD">
        <w:rPr>
          <w:rFonts w:cs="Arial"/>
        </w:rPr>
        <w:t xml:space="preserve"> planting trees across </w:t>
      </w:r>
      <w:r>
        <w:rPr>
          <w:rFonts w:cs="Arial"/>
        </w:rPr>
        <w:t xml:space="preserve">the region </w:t>
      </w:r>
      <w:r w:rsidR="00CF7ECD">
        <w:rPr>
          <w:rFonts w:cs="Arial"/>
        </w:rPr>
        <w:t>as part of our Urban Cooling Program</w:t>
      </w:r>
      <w:r>
        <w:rPr>
          <w:rFonts w:cs="Arial"/>
        </w:rPr>
        <w:t>,</w:t>
      </w:r>
      <w:r w:rsidR="00CF7ECD">
        <w:rPr>
          <w:rFonts w:cs="Arial"/>
        </w:rPr>
        <w:t xml:space="preserve"> to help </w:t>
      </w:r>
      <w:r>
        <w:rPr>
          <w:rFonts w:cs="Arial"/>
        </w:rPr>
        <w:t xml:space="preserve">lower </w:t>
      </w:r>
      <w:r w:rsidR="00153DA2">
        <w:rPr>
          <w:rFonts w:cs="Arial"/>
        </w:rPr>
        <w:t>temperatures</w:t>
      </w:r>
      <w:r>
        <w:rPr>
          <w:rFonts w:cs="Arial"/>
        </w:rPr>
        <w:t xml:space="preserve"> </w:t>
      </w:r>
      <w:r w:rsidR="00CF7ECD">
        <w:rPr>
          <w:rFonts w:cs="Arial"/>
        </w:rPr>
        <w:t>on hot days. We</w:t>
      </w:r>
      <w:r w:rsidR="00C8610B">
        <w:rPr>
          <w:rFonts w:cs="Arial"/>
        </w:rPr>
        <w:t>’</w:t>
      </w:r>
      <w:r w:rsidR="000F328C">
        <w:rPr>
          <w:rFonts w:cs="Arial"/>
        </w:rPr>
        <w:t>v</w:t>
      </w:r>
      <w:r w:rsidR="00C8610B">
        <w:rPr>
          <w:rFonts w:cs="Arial"/>
        </w:rPr>
        <w:t>e</w:t>
      </w:r>
      <w:r w:rsidR="00CF7ECD">
        <w:rPr>
          <w:rFonts w:cs="Arial"/>
        </w:rPr>
        <w:t xml:space="preserve"> created 24 hectares of shade by planting trees – almost the same</w:t>
      </w:r>
      <w:r w:rsidR="00C8610B">
        <w:rPr>
          <w:rFonts w:cs="Arial"/>
        </w:rPr>
        <w:t xml:space="preserve"> size</w:t>
      </w:r>
      <w:r w:rsidR="00CF7ECD">
        <w:rPr>
          <w:rFonts w:cs="Arial"/>
        </w:rPr>
        <w:t xml:space="preserve"> as 10 MCGs. </w:t>
      </w:r>
    </w:p>
    <w:p w14:paraId="13451F23" w14:textId="14B94596" w:rsidR="009E57C6" w:rsidRPr="009E57C6" w:rsidRDefault="009E57C6" w:rsidP="009E57C6">
      <w:pPr>
        <w:shd w:val="clear" w:color="auto" w:fill="B4D7FF" w:themeFill="text2" w:themeFillTint="33"/>
        <w:spacing w:before="100" w:beforeAutospacing="1" w:line="240" w:lineRule="auto"/>
        <w:rPr>
          <w:rFonts w:asciiTheme="majorHAnsi" w:eastAsiaTheme="minorEastAsia" w:hAnsiTheme="majorHAnsi" w:cstheme="majorBidi"/>
          <w:b/>
          <w:bCs/>
          <w:color w:val="00428B"/>
          <w:sz w:val="24"/>
          <w:szCs w:val="32"/>
        </w:rPr>
      </w:pPr>
      <w:r>
        <w:rPr>
          <w:rFonts w:asciiTheme="majorHAnsi" w:eastAsiaTheme="minorEastAsia" w:hAnsiTheme="majorHAnsi" w:cstheme="majorBidi"/>
          <w:b/>
          <w:bCs/>
          <w:color w:val="00428B"/>
          <w:sz w:val="24"/>
          <w:szCs w:val="32"/>
        </w:rPr>
        <w:t>Helping to reduce</w:t>
      </w:r>
      <w:r w:rsidRPr="009E57C6">
        <w:rPr>
          <w:rFonts w:asciiTheme="majorHAnsi" w:eastAsiaTheme="minorEastAsia" w:hAnsiTheme="majorHAnsi" w:cstheme="majorBidi"/>
          <w:b/>
          <w:bCs/>
          <w:color w:val="00428B"/>
          <w:sz w:val="24"/>
          <w:szCs w:val="32"/>
        </w:rPr>
        <w:t xml:space="preserve"> temperatures</w:t>
      </w:r>
    </w:p>
    <w:p w14:paraId="0EBB9599" w14:textId="480918D6" w:rsidR="00CE762D" w:rsidRDefault="00CF7ECD" w:rsidP="009E57C6">
      <w:pPr>
        <w:shd w:val="clear" w:color="auto" w:fill="B4D7FF" w:themeFill="text2" w:themeFillTint="33"/>
        <w:spacing w:before="100" w:beforeAutospacing="1" w:line="240" w:lineRule="auto"/>
        <w:rPr>
          <w:lang w:eastAsia="fr-CA"/>
        </w:rPr>
      </w:pPr>
      <w:r>
        <w:rPr>
          <w:lang w:eastAsia="fr-CA"/>
        </w:rPr>
        <w:t>Two</w:t>
      </w:r>
      <w:r w:rsidR="00CE762D">
        <w:rPr>
          <w:lang w:eastAsia="fr-CA"/>
        </w:rPr>
        <w:t xml:space="preserve"> pilot projects</w:t>
      </w:r>
      <w:r w:rsidR="0042676C">
        <w:rPr>
          <w:lang w:eastAsia="fr-CA"/>
        </w:rPr>
        <w:t>,</w:t>
      </w:r>
      <w:r w:rsidR="00CE762D">
        <w:rPr>
          <w:lang w:eastAsia="fr-CA"/>
        </w:rPr>
        <w:t xml:space="preserve"> at Jacana Wetlands in Melbourne’s north and Edithvale Wetlands in the city’s south-east</w:t>
      </w:r>
      <w:r w:rsidR="0042676C">
        <w:rPr>
          <w:lang w:eastAsia="fr-CA"/>
        </w:rPr>
        <w:t>,</w:t>
      </w:r>
      <w:r>
        <w:rPr>
          <w:lang w:eastAsia="fr-CA"/>
        </w:rPr>
        <w:t xml:space="preserve"> are helping to lower </w:t>
      </w:r>
      <w:r w:rsidR="0042676C">
        <w:rPr>
          <w:lang w:eastAsia="fr-CA"/>
        </w:rPr>
        <w:t xml:space="preserve">local </w:t>
      </w:r>
      <w:r>
        <w:rPr>
          <w:lang w:eastAsia="fr-CA"/>
        </w:rPr>
        <w:t>temperatures</w:t>
      </w:r>
      <w:r w:rsidR="00CE762D">
        <w:rPr>
          <w:lang w:eastAsia="fr-CA"/>
        </w:rPr>
        <w:t xml:space="preserve">. These sites </w:t>
      </w:r>
      <w:r w:rsidR="0042676C">
        <w:rPr>
          <w:lang w:eastAsia="fr-CA"/>
        </w:rPr>
        <w:t xml:space="preserve">were selected </w:t>
      </w:r>
      <w:r w:rsidR="002110C5">
        <w:rPr>
          <w:lang w:eastAsia="fr-CA"/>
        </w:rPr>
        <w:t xml:space="preserve">because they </w:t>
      </w:r>
      <w:r w:rsidR="00CE762D">
        <w:rPr>
          <w:lang w:eastAsia="fr-CA"/>
        </w:rPr>
        <w:t xml:space="preserve">are close to homes, used for recreation, community education and active transport and were identified as </w:t>
      </w:r>
      <w:r w:rsidR="009D726F">
        <w:rPr>
          <w:lang w:eastAsia="fr-CA"/>
        </w:rPr>
        <w:t xml:space="preserve">being </w:t>
      </w:r>
      <w:r w:rsidR="00CE762D">
        <w:rPr>
          <w:lang w:eastAsia="fr-CA"/>
        </w:rPr>
        <w:t xml:space="preserve">hot and dry </w:t>
      </w:r>
      <w:r>
        <w:rPr>
          <w:lang w:eastAsia="fr-CA"/>
        </w:rPr>
        <w:t>in summer</w:t>
      </w:r>
      <w:r w:rsidR="00CE762D">
        <w:rPr>
          <w:lang w:eastAsia="fr-CA"/>
        </w:rPr>
        <w:t xml:space="preserve">. </w:t>
      </w:r>
    </w:p>
    <w:p w14:paraId="4D66D4A4" w14:textId="41A906E9" w:rsidR="00CE762D" w:rsidRDefault="00CE762D" w:rsidP="00B50D3A">
      <w:pPr>
        <w:shd w:val="clear" w:color="auto" w:fill="B4D7FF" w:themeFill="text2" w:themeFillTint="33"/>
        <w:rPr>
          <w:lang w:eastAsia="fr-CA"/>
        </w:rPr>
      </w:pPr>
    </w:p>
    <w:p w14:paraId="79157040" w14:textId="73EDC99C" w:rsidR="00CE762D" w:rsidRDefault="00CE762D" w:rsidP="00B50D3A">
      <w:pPr>
        <w:shd w:val="clear" w:color="auto" w:fill="B4D7FF" w:themeFill="text2" w:themeFillTint="33"/>
        <w:rPr>
          <w:lang w:eastAsia="fr-CA"/>
        </w:rPr>
      </w:pPr>
      <w:r>
        <w:rPr>
          <w:lang w:eastAsia="fr-CA"/>
        </w:rPr>
        <w:t>We</w:t>
      </w:r>
      <w:r w:rsidR="00C8610B">
        <w:rPr>
          <w:lang w:eastAsia="fr-CA"/>
        </w:rPr>
        <w:t xml:space="preserve"> </w:t>
      </w:r>
      <w:r>
        <w:rPr>
          <w:lang w:eastAsia="fr-CA"/>
        </w:rPr>
        <w:t xml:space="preserve">partnered with </w:t>
      </w:r>
      <w:r w:rsidR="00153DA2">
        <w:rPr>
          <w:lang w:eastAsia="fr-CA"/>
        </w:rPr>
        <w:t xml:space="preserve">Hume </w:t>
      </w:r>
      <w:r w:rsidR="0093102C">
        <w:rPr>
          <w:lang w:eastAsia="fr-CA"/>
        </w:rPr>
        <w:t>and</w:t>
      </w:r>
      <w:r w:rsidR="00153DA2">
        <w:rPr>
          <w:lang w:eastAsia="fr-CA"/>
        </w:rPr>
        <w:t xml:space="preserve"> Kingston</w:t>
      </w:r>
      <w:r w:rsidR="006C1393">
        <w:rPr>
          <w:lang w:eastAsia="fr-CA"/>
        </w:rPr>
        <w:t xml:space="preserve"> councils,</w:t>
      </w:r>
      <w:r w:rsidR="004151CC">
        <w:rPr>
          <w:lang w:eastAsia="fr-CA"/>
        </w:rPr>
        <w:t xml:space="preserve"> </w:t>
      </w:r>
      <w:r>
        <w:rPr>
          <w:lang w:eastAsia="fr-CA"/>
        </w:rPr>
        <w:t>Friends of</w:t>
      </w:r>
      <w:r w:rsidR="006C1393">
        <w:rPr>
          <w:lang w:eastAsia="fr-CA"/>
        </w:rPr>
        <w:t xml:space="preserve"> Moonee Ponds Creek and Friends of Edithvale Seaford Wetlands to plant </w:t>
      </w:r>
      <w:r>
        <w:rPr>
          <w:lang w:eastAsia="fr-CA"/>
        </w:rPr>
        <w:t>hundreds of native trees at both locations along paths to create shade, mak</w:t>
      </w:r>
      <w:r w:rsidR="006C1393">
        <w:rPr>
          <w:lang w:eastAsia="fr-CA"/>
        </w:rPr>
        <w:t>e</w:t>
      </w:r>
      <w:r>
        <w:rPr>
          <w:lang w:eastAsia="fr-CA"/>
        </w:rPr>
        <w:t xml:space="preserve"> it cooler and improv</w:t>
      </w:r>
      <w:r w:rsidR="006C1393">
        <w:rPr>
          <w:lang w:eastAsia="fr-CA"/>
        </w:rPr>
        <w:t>e</w:t>
      </w:r>
      <w:r>
        <w:rPr>
          <w:lang w:eastAsia="fr-CA"/>
        </w:rPr>
        <w:t xml:space="preserve"> biodiversity</w:t>
      </w:r>
      <w:r w:rsidR="000F328C">
        <w:rPr>
          <w:lang w:eastAsia="fr-CA"/>
        </w:rPr>
        <w:t xml:space="preserve">. </w:t>
      </w:r>
      <w:r w:rsidR="002E6F0C">
        <w:rPr>
          <w:lang w:eastAsia="fr-CA"/>
        </w:rPr>
        <w:t>Additional</w:t>
      </w:r>
      <w:r w:rsidR="002110C5">
        <w:rPr>
          <w:lang w:eastAsia="fr-CA"/>
        </w:rPr>
        <w:t xml:space="preserve"> </w:t>
      </w:r>
      <w:r w:rsidR="002E6F0C">
        <w:rPr>
          <w:lang w:eastAsia="fr-CA"/>
        </w:rPr>
        <w:t>t</w:t>
      </w:r>
      <w:r>
        <w:rPr>
          <w:lang w:eastAsia="fr-CA"/>
        </w:rPr>
        <w:t>ree shade in these areas is expected to reduce the temperature by up to four degrees</w:t>
      </w:r>
      <w:r w:rsidR="00153DA2">
        <w:rPr>
          <w:lang w:eastAsia="fr-CA"/>
        </w:rPr>
        <w:t xml:space="preserve"> on hot days</w:t>
      </w:r>
      <w:r>
        <w:rPr>
          <w:lang w:eastAsia="fr-CA"/>
        </w:rPr>
        <w:t>.</w:t>
      </w:r>
    </w:p>
    <w:p w14:paraId="4289DB94" w14:textId="44384E1D" w:rsidR="001F529B" w:rsidRPr="007215BA" w:rsidRDefault="00CE762D" w:rsidP="00AA5193">
      <w:pPr>
        <w:autoSpaceDE w:val="0"/>
        <w:autoSpaceDN w:val="0"/>
        <w:adjustRightInd w:val="0"/>
        <w:spacing w:line="240" w:lineRule="auto"/>
        <w:jc w:val="both"/>
        <w:rPr>
          <w:rFonts w:asciiTheme="majorHAnsi" w:eastAsiaTheme="minorEastAsia" w:hAnsiTheme="majorHAnsi" w:cstheme="majorBidi"/>
          <w:b/>
          <w:bCs/>
          <w:color w:val="00428B"/>
          <w:sz w:val="24"/>
          <w:szCs w:val="32"/>
        </w:rPr>
      </w:pPr>
      <w:r w:rsidRPr="00CF7ECD">
        <w:rPr>
          <w:rFonts w:asciiTheme="majorHAnsi" w:eastAsiaTheme="minorEastAsia" w:hAnsiTheme="majorHAnsi" w:cstheme="majorBidi"/>
          <w:b/>
          <w:bCs/>
          <w:color w:val="00428B"/>
          <w:sz w:val="24"/>
          <w:szCs w:val="32"/>
        </w:rPr>
        <w:t>Planning for a hotter dr</w:t>
      </w:r>
      <w:r w:rsidR="00405B6B">
        <w:rPr>
          <w:rFonts w:asciiTheme="majorHAnsi" w:eastAsiaTheme="minorEastAsia" w:hAnsiTheme="majorHAnsi" w:cstheme="majorBidi"/>
          <w:b/>
          <w:bCs/>
          <w:color w:val="00428B"/>
          <w:sz w:val="24"/>
          <w:szCs w:val="32"/>
        </w:rPr>
        <w:t>i</w:t>
      </w:r>
      <w:r w:rsidRPr="007215BA">
        <w:rPr>
          <w:rFonts w:asciiTheme="majorHAnsi" w:eastAsiaTheme="minorEastAsia" w:hAnsiTheme="majorHAnsi" w:cstheme="majorBidi"/>
          <w:b/>
          <w:bCs/>
          <w:color w:val="00428B"/>
          <w:sz w:val="24"/>
          <w:szCs w:val="32"/>
        </w:rPr>
        <w:t xml:space="preserve">er future </w:t>
      </w:r>
    </w:p>
    <w:p w14:paraId="3DB9A238" w14:textId="77777777" w:rsidR="00CE762D" w:rsidRDefault="00CE762D" w:rsidP="00AA5193">
      <w:pPr>
        <w:autoSpaceDE w:val="0"/>
        <w:autoSpaceDN w:val="0"/>
        <w:adjustRightInd w:val="0"/>
        <w:spacing w:line="240" w:lineRule="auto"/>
        <w:jc w:val="both"/>
        <w:rPr>
          <w:rFonts w:cs="Arial"/>
        </w:rPr>
      </w:pPr>
    </w:p>
    <w:p w14:paraId="6D6BD40E" w14:textId="734EF6BC" w:rsidR="001154FF" w:rsidRDefault="002110C5" w:rsidP="007215BA">
      <w:pPr>
        <w:autoSpaceDE w:val="0"/>
        <w:autoSpaceDN w:val="0"/>
        <w:adjustRightInd w:val="0"/>
        <w:jc w:val="both"/>
        <w:rPr>
          <w:rFonts w:cs="Arial"/>
        </w:rPr>
      </w:pPr>
      <w:r>
        <w:rPr>
          <w:rFonts w:cs="Arial"/>
        </w:rPr>
        <w:t xml:space="preserve">Making the city cooler </w:t>
      </w:r>
      <w:r w:rsidR="009D726F" w:rsidRPr="009D726F">
        <w:rPr>
          <w:rFonts w:cs="Arial"/>
        </w:rPr>
        <w:t>with</w:t>
      </w:r>
      <w:r>
        <w:rPr>
          <w:rFonts w:cs="Arial"/>
        </w:rPr>
        <w:t xml:space="preserve"> more</w:t>
      </w:r>
      <w:r w:rsidR="009D726F" w:rsidRPr="009D726F">
        <w:rPr>
          <w:rFonts w:cs="Arial"/>
        </w:rPr>
        <w:t xml:space="preserve"> </w:t>
      </w:r>
      <w:r>
        <w:rPr>
          <w:rFonts w:cs="Arial"/>
        </w:rPr>
        <w:t>trees and shrubs</w:t>
      </w:r>
      <w:r w:rsidR="009D726F" w:rsidRPr="009D726F">
        <w:rPr>
          <w:rFonts w:cs="Arial"/>
        </w:rPr>
        <w:t xml:space="preserve"> requires </w:t>
      </w:r>
      <w:r>
        <w:rPr>
          <w:rFonts w:cs="Arial"/>
        </w:rPr>
        <w:t>a</w:t>
      </w:r>
      <w:r w:rsidR="009D726F" w:rsidRPr="009D726F">
        <w:rPr>
          <w:rFonts w:cs="Arial"/>
        </w:rPr>
        <w:t xml:space="preserve"> consistent</w:t>
      </w:r>
      <w:r w:rsidR="002E6F0C">
        <w:rPr>
          <w:rFonts w:cs="Arial"/>
        </w:rPr>
        <w:t xml:space="preserve"> water</w:t>
      </w:r>
      <w:r w:rsidR="009D726F" w:rsidRPr="009D726F">
        <w:rPr>
          <w:rFonts w:cs="Arial"/>
        </w:rPr>
        <w:t xml:space="preserve"> supply to ensure Melbourne’s </w:t>
      </w:r>
      <w:r>
        <w:rPr>
          <w:rFonts w:cs="Arial"/>
        </w:rPr>
        <w:t xml:space="preserve">trees can withstand hotter </w:t>
      </w:r>
      <w:r w:rsidR="002E6F0C">
        <w:rPr>
          <w:rFonts w:cs="Arial"/>
        </w:rPr>
        <w:t>temperatures</w:t>
      </w:r>
      <w:r w:rsidR="009D726F" w:rsidRPr="009D726F">
        <w:rPr>
          <w:rFonts w:cs="Arial"/>
        </w:rPr>
        <w:t>, heat waves and drought. During heat waves</w:t>
      </w:r>
      <w:r w:rsidR="002E6F0C">
        <w:rPr>
          <w:rFonts w:cs="Arial"/>
        </w:rPr>
        <w:t>,</w:t>
      </w:r>
      <w:r w:rsidR="009D726F" w:rsidRPr="009D726F">
        <w:rPr>
          <w:rFonts w:cs="Arial"/>
        </w:rPr>
        <w:t xml:space="preserve"> watering can </w:t>
      </w:r>
      <w:r w:rsidR="002E6F0C">
        <w:rPr>
          <w:rFonts w:cs="Arial"/>
        </w:rPr>
        <w:t xml:space="preserve">make it feel cooler </w:t>
      </w:r>
      <w:r w:rsidR="009D726F" w:rsidRPr="009D726F">
        <w:rPr>
          <w:rFonts w:cs="Arial"/>
        </w:rPr>
        <w:t>and support</w:t>
      </w:r>
      <w:r w:rsidR="007215BA">
        <w:rPr>
          <w:rFonts w:cs="Arial"/>
        </w:rPr>
        <w:t>s</w:t>
      </w:r>
      <w:r w:rsidR="009D726F" w:rsidRPr="009D726F">
        <w:rPr>
          <w:rFonts w:cs="Arial"/>
        </w:rPr>
        <w:t xml:space="preserve"> tree </w:t>
      </w:r>
      <w:r w:rsidR="002E6F0C">
        <w:rPr>
          <w:rFonts w:cs="Arial"/>
        </w:rPr>
        <w:t>health</w:t>
      </w:r>
      <w:r w:rsidR="009D726F" w:rsidRPr="009D726F">
        <w:rPr>
          <w:rFonts w:cs="Arial"/>
        </w:rPr>
        <w:t xml:space="preserve">. </w:t>
      </w:r>
      <w:r w:rsidR="002E6F0C">
        <w:rPr>
          <w:rFonts w:cs="Arial"/>
        </w:rPr>
        <w:t>I</w:t>
      </w:r>
      <w:r w:rsidR="00277E58">
        <w:rPr>
          <w:rFonts w:cs="Arial"/>
        </w:rPr>
        <w:t xml:space="preserve">rrigated grass </w:t>
      </w:r>
      <w:r w:rsidR="001154FF">
        <w:rPr>
          <w:rFonts w:cs="Arial"/>
        </w:rPr>
        <w:t>is</w:t>
      </w:r>
      <w:r w:rsidR="002E6F0C">
        <w:rPr>
          <w:rFonts w:cs="Arial"/>
        </w:rPr>
        <w:t xml:space="preserve"> also</w:t>
      </w:r>
      <w:r w:rsidR="001154FF">
        <w:rPr>
          <w:rFonts w:cs="Arial"/>
        </w:rPr>
        <w:t xml:space="preserve"> </w:t>
      </w:r>
      <w:r w:rsidR="00CE762D">
        <w:rPr>
          <w:rFonts w:cs="Arial"/>
        </w:rPr>
        <w:t xml:space="preserve">about </w:t>
      </w:r>
      <w:r w:rsidR="002E6F0C">
        <w:rPr>
          <w:rFonts w:cs="Arial"/>
        </w:rPr>
        <w:t>15</w:t>
      </w:r>
      <w:r w:rsidR="00CE762D">
        <w:rPr>
          <w:rFonts w:cs="Arial"/>
        </w:rPr>
        <w:t xml:space="preserve"> degrees</w:t>
      </w:r>
      <w:r w:rsidR="00277E58">
        <w:rPr>
          <w:rFonts w:cs="Arial"/>
        </w:rPr>
        <w:t xml:space="preserve"> cooler than </w:t>
      </w:r>
      <w:r w:rsidR="001154FF">
        <w:rPr>
          <w:rFonts w:cs="Arial"/>
        </w:rPr>
        <w:t xml:space="preserve">dry grass and </w:t>
      </w:r>
      <w:r w:rsidR="00277E58">
        <w:rPr>
          <w:rFonts w:cs="Arial"/>
        </w:rPr>
        <w:lastRenderedPageBreak/>
        <w:t xml:space="preserve">surrounding pavement </w:t>
      </w:r>
      <w:r w:rsidR="00CE762D">
        <w:rPr>
          <w:rFonts w:cs="Arial"/>
        </w:rPr>
        <w:t xml:space="preserve">and </w:t>
      </w:r>
      <w:r w:rsidR="001154FF">
        <w:rPr>
          <w:rFonts w:cs="Arial"/>
        </w:rPr>
        <w:t xml:space="preserve">can </w:t>
      </w:r>
      <w:r w:rsidR="00CE762D">
        <w:rPr>
          <w:rFonts w:cs="Arial"/>
        </w:rPr>
        <w:t>bring night</w:t>
      </w:r>
      <w:r w:rsidR="007215BA">
        <w:rPr>
          <w:rFonts w:cs="Arial"/>
        </w:rPr>
        <w:t xml:space="preserve"> </w:t>
      </w:r>
      <w:r w:rsidR="00CE762D">
        <w:rPr>
          <w:rFonts w:cs="Arial"/>
        </w:rPr>
        <w:t xml:space="preserve">time temperatures down by </w:t>
      </w:r>
      <w:r w:rsidR="002E6F0C">
        <w:rPr>
          <w:rFonts w:cs="Arial"/>
        </w:rPr>
        <w:t>one</w:t>
      </w:r>
      <w:r w:rsidR="00CE762D">
        <w:rPr>
          <w:rFonts w:cs="Arial"/>
        </w:rPr>
        <w:t xml:space="preserve"> degree per hour</w:t>
      </w:r>
      <w:r w:rsidR="00277E58">
        <w:rPr>
          <w:rFonts w:cs="Arial"/>
        </w:rPr>
        <w:t xml:space="preserve">. </w:t>
      </w:r>
    </w:p>
    <w:p w14:paraId="5FC3369A" w14:textId="5A5DC9B7" w:rsidR="006C1393" w:rsidRDefault="006C1393" w:rsidP="007215BA">
      <w:pPr>
        <w:autoSpaceDE w:val="0"/>
        <w:autoSpaceDN w:val="0"/>
        <w:adjustRightInd w:val="0"/>
        <w:jc w:val="both"/>
        <w:rPr>
          <w:rFonts w:cs="Arial"/>
        </w:rPr>
      </w:pPr>
    </w:p>
    <w:p w14:paraId="7F8B58F5" w14:textId="77777777" w:rsidR="006C1393" w:rsidRPr="0044275C" w:rsidRDefault="006C1393" w:rsidP="006C1393">
      <w:pPr>
        <w:autoSpaceDE w:val="0"/>
        <w:autoSpaceDN w:val="0"/>
        <w:adjustRightInd w:val="0"/>
        <w:spacing w:line="240" w:lineRule="auto"/>
        <w:jc w:val="both"/>
      </w:pPr>
      <w:r>
        <w:t>Vegetation and water used to cool green spaces can also provide habitat, improve amenity and help manage stormwater flows to waterways, making them healthier. By working together with stakeholders and the community, we can create greener and cooler places to enjoy all year round.</w:t>
      </w:r>
    </w:p>
    <w:p w14:paraId="1FE0AF6F" w14:textId="77777777" w:rsidR="006C1393" w:rsidRDefault="006C1393" w:rsidP="006C1393">
      <w:pPr>
        <w:rPr>
          <w:rFonts w:cs="Arial"/>
        </w:rPr>
      </w:pPr>
    </w:p>
    <w:p w14:paraId="5B0D98F1" w14:textId="1D33AB6A" w:rsidR="001154FF" w:rsidRDefault="006C1393" w:rsidP="007215BA">
      <w:pPr>
        <w:autoSpaceDE w:val="0"/>
        <w:autoSpaceDN w:val="0"/>
        <w:adjustRightInd w:val="0"/>
        <w:jc w:val="both"/>
        <w:rPr>
          <w:rFonts w:cs="Arial"/>
        </w:rPr>
      </w:pPr>
      <w:r>
        <w:rPr>
          <w:rFonts w:cs="Arial"/>
        </w:rPr>
        <w:t xml:space="preserve">Melbourne Water is investigating </w:t>
      </w:r>
      <w:r w:rsidR="007215BA">
        <w:rPr>
          <w:rFonts w:cs="Arial"/>
        </w:rPr>
        <w:t>long-term</w:t>
      </w:r>
      <w:r w:rsidR="001F529B" w:rsidRPr="00310792">
        <w:rPr>
          <w:rFonts w:cs="Arial"/>
        </w:rPr>
        <w:t xml:space="preserve"> water demand and availability </w:t>
      </w:r>
      <w:r>
        <w:rPr>
          <w:rFonts w:cs="Arial"/>
        </w:rPr>
        <w:t xml:space="preserve">for greening and cooling given competing demands for water </w:t>
      </w:r>
      <w:r w:rsidR="001F529B" w:rsidRPr="00310792">
        <w:rPr>
          <w:rFonts w:cs="Arial"/>
        </w:rPr>
        <w:t>to ensure non</w:t>
      </w:r>
      <w:r w:rsidR="001F529B">
        <w:rPr>
          <w:rFonts w:cs="Arial"/>
        </w:rPr>
        <w:t>-</w:t>
      </w:r>
      <w:r w:rsidR="001F529B" w:rsidRPr="00310792">
        <w:rPr>
          <w:rFonts w:cs="Arial"/>
        </w:rPr>
        <w:t xml:space="preserve">potable supply sources are planned </w:t>
      </w:r>
      <w:r w:rsidR="001F529B">
        <w:rPr>
          <w:rFonts w:cs="Arial"/>
        </w:rPr>
        <w:t>and secured</w:t>
      </w:r>
      <w:r w:rsidR="001F529B" w:rsidRPr="00310792">
        <w:rPr>
          <w:rFonts w:cs="Arial"/>
        </w:rPr>
        <w:t xml:space="preserve"> to </w:t>
      </w:r>
      <w:r w:rsidR="005E0C9A">
        <w:rPr>
          <w:rFonts w:cs="Arial"/>
        </w:rPr>
        <w:t>create</w:t>
      </w:r>
      <w:r w:rsidR="00277E58">
        <w:rPr>
          <w:rFonts w:cs="Arial"/>
        </w:rPr>
        <w:t xml:space="preserve"> a greener, cooler Melbourne</w:t>
      </w:r>
      <w:r w:rsidR="000F328C">
        <w:rPr>
          <w:rFonts w:cs="Arial"/>
        </w:rPr>
        <w:t xml:space="preserve"> –</w:t>
      </w:r>
      <w:r w:rsidR="00277E58">
        <w:rPr>
          <w:rFonts w:cs="Arial"/>
        </w:rPr>
        <w:t xml:space="preserve"> </w:t>
      </w:r>
      <w:r w:rsidR="00153DA2">
        <w:rPr>
          <w:rFonts w:cs="Arial"/>
        </w:rPr>
        <w:t>critically</w:t>
      </w:r>
      <w:r w:rsidR="00153DA2" w:rsidRPr="00310792">
        <w:rPr>
          <w:rFonts w:cs="Arial"/>
        </w:rPr>
        <w:t xml:space="preserve"> </w:t>
      </w:r>
      <w:r w:rsidR="001F529B" w:rsidRPr="00310792">
        <w:rPr>
          <w:rFonts w:cs="Arial"/>
        </w:rPr>
        <w:t>during periods of low rainfall.</w:t>
      </w:r>
      <w:r w:rsidR="001F529B">
        <w:rPr>
          <w:rFonts w:cs="Arial"/>
        </w:rPr>
        <w:t xml:space="preserve"> </w:t>
      </w:r>
    </w:p>
    <w:p w14:paraId="33B14F16" w14:textId="77777777" w:rsidR="001154FF" w:rsidRDefault="001154FF" w:rsidP="007215BA">
      <w:pPr>
        <w:autoSpaceDE w:val="0"/>
        <w:autoSpaceDN w:val="0"/>
        <w:adjustRightInd w:val="0"/>
        <w:jc w:val="both"/>
        <w:rPr>
          <w:rFonts w:cs="Arial"/>
        </w:rPr>
      </w:pPr>
    </w:p>
    <w:p w14:paraId="5E6B5C93" w14:textId="3FA47D91" w:rsidR="00B652A1" w:rsidRDefault="001F529B" w:rsidP="007215BA">
      <w:pPr>
        <w:autoSpaceDE w:val="0"/>
        <w:autoSpaceDN w:val="0"/>
        <w:adjustRightInd w:val="0"/>
        <w:jc w:val="both"/>
        <w:rPr>
          <w:rFonts w:cs="Arial"/>
        </w:rPr>
      </w:pPr>
      <w:r w:rsidRPr="00310792">
        <w:rPr>
          <w:rFonts w:cs="Arial"/>
        </w:rPr>
        <w:t xml:space="preserve">Water </w:t>
      </w:r>
      <w:r w:rsidR="00B652A1">
        <w:rPr>
          <w:rFonts w:cs="Arial"/>
        </w:rPr>
        <w:t>s</w:t>
      </w:r>
      <w:r w:rsidRPr="00310792">
        <w:rPr>
          <w:rFonts w:cs="Arial"/>
        </w:rPr>
        <w:t xml:space="preserve">ensitive </w:t>
      </w:r>
      <w:r w:rsidR="00B652A1">
        <w:rPr>
          <w:rFonts w:cs="Arial"/>
        </w:rPr>
        <w:t>u</w:t>
      </w:r>
      <w:r w:rsidRPr="00310792">
        <w:rPr>
          <w:rFonts w:cs="Arial"/>
        </w:rPr>
        <w:t xml:space="preserve">rban </w:t>
      </w:r>
      <w:r w:rsidR="00B652A1">
        <w:rPr>
          <w:rFonts w:cs="Arial"/>
        </w:rPr>
        <w:t>d</w:t>
      </w:r>
      <w:r w:rsidRPr="00310792">
        <w:rPr>
          <w:rFonts w:cs="Arial"/>
        </w:rPr>
        <w:t xml:space="preserve">esign and </w:t>
      </w:r>
      <w:r w:rsidR="00B652A1">
        <w:rPr>
          <w:rFonts w:cs="Arial"/>
        </w:rPr>
        <w:t>i</w:t>
      </w:r>
      <w:r w:rsidRPr="00310792">
        <w:rPr>
          <w:rFonts w:cs="Arial"/>
        </w:rPr>
        <w:t xml:space="preserve">ntegrated </w:t>
      </w:r>
      <w:r w:rsidR="00B652A1">
        <w:rPr>
          <w:rFonts w:cs="Arial"/>
        </w:rPr>
        <w:t>w</w:t>
      </w:r>
      <w:r w:rsidRPr="00310792">
        <w:rPr>
          <w:rFonts w:cs="Arial"/>
        </w:rPr>
        <w:t xml:space="preserve">ater </w:t>
      </w:r>
      <w:r w:rsidR="00B652A1">
        <w:rPr>
          <w:rFonts w:cs="Arial"/>
        </w:rPr>
        <w:t>m</w:t>
      </w:r>
      <w:r w:rsidRPr="00310792">
        <w:rPr>
          <w:rFonts w:cs="Arial"/>
        </w:rPr>
        <w:t xml:space="preserve">anagement </w:t>
      </w:r>
      <w:r>
        <w:rPr>
          <w:rFonts w:cs="Arial"/>
        </w:rPr>
        <w:t xml:space="preserve">principles </w:t>
      </w:r>
      <w:r w:rsidR="00277E58">
        <w:rPr>
          <w:rFonts w:cs="Arial"/>
        </w:rPr>
        <w:t xml:space="preserve">will </w:t>
      </w:r>
      <w:r w:rsidR="000F328C">
        <w:rPr>
          <w:rFonts w:cs="Arial"/>
        </w:rPr>
        <w:t xml:space="preserve">be vital to </w:t>
      </w:r>
      <w:r w:rsidR="005E0C9A">
        <w:rPr>
          <w:rFonts w:cs="Arial"/>
        </w:rPr>
        <w:t>making</w:t>
      </w:r>
      <w:r w:rsidRPr="00310792">
        <w:rPr>
          <w:rFonts w:cs="Arial"/>
        </w:rPr>
        <w:t xml:space="preserve"> </w:t>
      </w:r>
      <w:r w:rsidR="00277E58">
        <w:rPr>
          <w:rFonts w:cs="Arial"/>
        </w:rPr>
        <w:t xml:space="preserve">our parks and gardens </w:t>
      </w:r>
      <w:r w:rsidRPr="00310792">
        <w:rPr>
          <w:rFonts w:cs="Arial"/>
        </w:rPr>
        <w:t xml:space="preserve">resilient to </w:t>
      </w:r>
      <w:r w:rsidR="007215BA">
        <w:rPr>
          <w:rFonts w:cs="Arial"/>
        </w:rPr>
        <w:t>rising temperatures</w:t>
      </w:r>
      <w:r w:rsidRPr="00310792">
        <w:rPr>
          <w:rFonts w:cs="Arial"/>
        </w:rPr>
        <w:t>, heat waves and drought.</w:t>
      </w:r>
      <w:r w:rsidR="00B652A1">
        <w:rPr>
          <w:rFonts w:cs="Arial"/>
        </w:rPr>
        <w:t xml:space="preserve"> These approaches use planning and urban design to remove pollution and chemicals from stormwater. </w:t>
      </w:r>
    </w:p>
    <w:p w14:paraId="7ED519FE" w14:textId="638A1628" w:rsidR="002A15E0" w:rsidRDefault="00B652A1" w:rsidP="002A15E0">
      <w:pPr>
        <w:autoSpaceDE w:val="0"/>
        <w:autoSpaceDN w:val="0"/>
        <w:adjustRightInd w:val="0"/>
        <w:jc w:val="both"/>
        <w:rPr>
          <w:rFonts w:cs="Arial"/>
        </w:rPr>
      </w:pPr>
      <w:r>
        <w:rPr>
          <w:rFonts w:cs="Arial"/>
        </w:rPr>
        <w:t>Simple</w:t>
      </w:r>
      <w:r w:rsidR="001F529B" w:rsidRPr="00310792">
        <w:rPr>
          <w:rFonts w:cs="Arial"/>
        </w:rPr>
        <w:t xml:space="preserve"> stormwater systems can </w:t>
      </w:r>
      <w:r>
        <w:rPr>
          <w:rFonts w:cs="Arial"/>
        </w:rPr>
        <w:t xml:space="preserve">be used to water </w:t>
      </w:r>
      <w:r w:rsidR="001F529B" w:rsidRPr="00310792">
        <w:rPr>
          <w:rFonts w:cs="Arial"/>
        </w:rPr>
        <w:t>trees</w:t>
      </w:r>
      <w:r w:rsidR="005E0C9A">
        <w:rPr>
          <w:rFonts w:cs="Arial"/>
        </w:rPr>
        <w:t>, sometimes doubling the</w:t>
      </w:r>
      <w:r w:rsidR="002A15E0">
        <w:rPr>
          <w:rFonts w:cs="Arial"/>
        </w:rPr>
        <w:t xml:space="preserve">ir </w:t>
      </w:r>
      <w:r w:rsidR="001F529B" w:rsidRPr="00310792">
        <w:rPr>
          <w:rFonts w:cs="Arial"/>
        </w:rPr>
        <w:t>growth rate</w:t>
      </w:r>
      <w:r w:rsidR="005E0C9A">
        <w:rPr>
          <w:rFonts w:cs="Arial"/>
        </w:rPr>
        <w:t xml:space="preserve">, </w:t>
      </w:r>
      <w:r w:rsidR="001F529B" w:rsidRPr="00310792">
        <w:rPr>
          <w:rFonts w:cs="Arial"/>
        </w:rPr>
        <w:t xml:space="preserve">while </w:t>
      </w:r>
      <w:r w:rsidR="0044275C">
        <w:rPr>
          <w:rFonts w:cs="Arial"/>
        </w:rPr>
        <w:t>reducing impacts to rivers</w:t>
      </w:r>
      <w:r w:rsidR="001F529B" w:rsidRPr="00310792">
        <w:rPr>
          <w:rFonts w:cs="Arial"/>
        </w:rPr>
        <w:t xml:space="preserve">. </w:t>
      </w:r>
      <w:r w:rsidR="002A15E0">
        <w:rPr>
          <w:rFonts w:cs="Arial"/>
        </w:rPr>
        <w:t xml:space="preserve">We see a strong </w:t>
      </w:r>
      <w:r w:rsidR="002A15E0" w:rsidRPr="00310792">
        <w:rPr>
          <w:rFonts w:cs="Arial"/>
        </w:rPr>
        <w:t>opportunit</w:t>
      </w:r>
      <w:r w:rsidR="002A15E0">
        <w:rPr>
          <w:rFonts w:cs="Arial"/>
        </w:rPr>
        <w:t>y</w:t>
      </w:r>
      <w:r w:rsidR="002A15E0" w:rsidRPr="00310792">
        <w:rPr>
          <w:rFonts w:cs="Arial"/>
        </w:rPr>
        <w:t xml:space="preserve"> to </w:t>
      </w:r>
      <w:r w:rsidR="002A15E0">
        <w:rPr>
          <w:rFonts w:cs="Arial"/>
        </w:rPr>
        <w:t xml:space="preserve">make urban trees more resilient to Victoria’s changing climate by aligning </w:t>
      </w:r>
      <w:r w:rsidR="002A15E0" w:rsidRPr="00310792">
        <w:rPr>
          <w:rFonts w:cs="Arial"/>
        </w:rPr>
        <w:t>the need to manage excess stormwater runoff and protect waterways</w:t>
      </w:r>
      <w:r w:rsidR="002A15E0">
        <w:rPr>
          <w:rFonts w:cs="Arial"/>
        </w:rPr>
        <w:t xml:space="preserve">, with </w:t>
      </w:r>
      <w:r w:rsidR="006C1393">
        <w:rPr>
          <w:rFonts w:cs="Arial"/>
        </w:rPr>
        <w:t>the need to keep trees and green spaces healthy and thriving</w:t>
      </w:r>
      <w:r w:rsidR="002A15E0" w:rsidRPr="00310792">
        <w:rPr>
          <w:rFonts w:cs="Arial"/>
        </w:rPr>
        <w:t>.</w:t>
      </w:r>
      <w:r w:rsidR="002A15E0">
        <w:rPr>
          <w:rFonts w:cs="Arial"/>
        </w:rPr>
        <w:t xml:space="preserve"> </w:t>
      </w:r>
    </w:p>
    <w:p w14:paraId="482F606D" w14:textId="5441DF68" w:rsidR="002A15E0" w:rsidRDefault="00A62B98" w:rsidP="007215BA">
      <w:pPr>
        <w:autoSpaceDE w:val="0"/>
        <w:autoSpaceDN w:val="0"/>
        <w:adjustRightInd w:val="0"/>
        <w:jc w:val="both"/>
        <w:rPr>
          <w:rFonts w:cs="Arial"/>
        </w:rPr>
      </w:pPr>
      <w:r w:rsidRPr="0044275C">
        <w:rPr>
          <w:rFonts w:cs="Arial"/>
          <w:noProof/>
        </w:rPr>
        <mc:AlternateContent>
          <mc:Choice Requires="wps">
            <w:drawing>
              <wp:anchor distT="0" distB="0" distL="114300" distR="114300" simplePos="0" relativeHeight="251665408" behindDoc="0" locked="0" layoutInCell="1" allowOverlap="1" wp14:anchorId="35839549" wp14:editId="009102C3">
                <wp:simplePos x="0" y="0"/>
                <wp:positionH relativeFrom="column">
                  <wp:posOffset>207010</wp:posOffset>
                </wp:positionH>
                <wp:positionV relativeFrom="paragraph">
                  <wp:posOffset>162560</wp:posOffset>
                </wp:positionV>
                <wp:extent cx="5670550" cy="9461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5670550" cy="946150"/>
                        </a:xfrm>
                        <a:prstGeom prst="rect">
                          <a:avLst/>
                        </a:prstGeom>
                        <a:noFill/>
                        <a:ln w="6350">
                          <a:noFill/>
                        </a:ln>
                      </wps:spPr>
                      <wps:txbx>
                        <w:txbxContent>
                          <w:p w14:paraId="7E98949E" w14:textId="2E988D06" w:rsidR="002A15E0" w:rsidRPr="00B066AA" w:rsidRDefault="002A15E0" w:rsidP="0044275C">
                            <w:pPr>
                              <w:rPr>
                                <w:rStyle w:val="Heading8Char"/>
                                <w:rFonts w:ascii="Verdana" w:hAnsi="Verdana" w:cs="Arial"/>
                                <w:b/>
                                <w:i/>
                                <w:color w:val="FFFFFF" w:themeColor="background1"/>
                                <w:sz w:val="22"/>
                                <w:szCs w:val="28"/>
                                <w:shd w:val="clear" w:color="auto" w:fill="FFFFFF"/>
                              </w:rPr>
                            </w:pPr>
                            <w:r w:rsidRPr="00B066AA">
                              <w:rPr>
                                <w:rFonts w:ascii="Verdana" w:hAnsi="Verdana"/>
                                <w:b/>
                                <w:i/>
                                <w:color w:val="FFFFFF" w:themeColor="background1"/>
                                <w:sz w:val="22"/>
                                <w:szCs w:val="28"/>
                              </w:rPr>
                              <w:t xml:space="preserve">“The combination of tree canopy and natural turf in urban parks results in 5-10 degree cooler radiant temperatures and 1-2 degree air temperature reductions in urban parks.” </w:t>
                            </w:r>
                          </w:p>
                          <w:p w14:paraId="3E8A7725" w14:textId="77777777" w:rsidR="002A15E0" w:rsidRPr="00477205" w:rsidRDefault="002A15E0" w:rsidP="0044275C">
                            <w:pPr>
                              <w:rPr>
                                <w:rFonts w:ascii="Verdana" w:hAnsi="Verdana"/>
                                <w:color w:val="FFFFFF" w:themeColor="background1"/>
                              </w:rPr>
                            </w:pPr>
                          </w:p>
                          <w:p w14:paraId="6109A91F" w14:textId="04AD289B" w:rsidR="002A15E0" w:rsidRPr="00B066AA" w:rsidRDefault="002A15E0" w:rsidP="0044275C">
                            <w:pPr>
                              <w:rPr>
                                <w:rFonts w:ascii="Verdana" w:hAnsi="Verdana"/>
                                <w:color w:val="FFFFFF" w:themeColor="background1"/>
                                <w:sz w:val="16"/>
                              </w:rPr>
                            </w:pPr>
                            <w:r w:rsidRPr="00B066AA">
                              <w:rPr>
                                <w:rFonts w:ascii="Verdana" w:hAnsi="Verdana"/>
                                <w:color w:val="FFFFFF" w:themeColor="background1"/>
                                <w:sz w:val="16"/>
                              </w:rPr>
                              <w:t xml:space="preserve">Guide to </w:t>
                            </w:r>
                            <w:r w:rsidR="00153DA2">
                              <w:rPr>
                                <w:rFonts w:ascii="Verdana" w:hAnsi="Verdana"/>
                                <w:color w:val="FFFFFF" w:themeColor="background1"/>
                                <w:sz w:val="16"/>
                              </w:rPr>
                              <w:t>U</w:t>
                            </w:r>
                            <w:r w:rsidRPr="00B066AA">
                              <w:rPr>
                                <w:rFonts w:ascii="Verdana" w:hAnsi="Verdana"/>
                                <w:color w:val="FFFFFF" w:themeColor="background1"/>
                                <w:sz w:val="16"/>
                              </w:rPr>
                              <w:t xml:space="preserve">rban </w:t>
                            </w:r>
                            <w:r w:rsidR="00153DA2">
                              <w:rPr>
                                <w:rFonts w:ascii="Verdana" w:hAnsi="Verdana"/>
                                <w:color w:val="FFFFFF" w:themeColor="background1"/>
                                <w:sz w:val="16"/>
                              </w:rPr>
                              <w:t>C</w:t>
                            </w:r>
                            <w:r w:rsidRPr="00B066AA">
                              <w:rPr>
                                <w:rFonts w:ascii="Verdana" w:hAnsi="Verdana"/>
                                <w:color w:val="FFFFFF" w:themeColor="background1"/>
                                <w:sz w:val="16"/>
                              </w:rPr>
                              <w:t xml:space="preserve">ooling </w:t>
                            </w:r>
                            <w:r w:rsidR="00153DA2">
                              <w:rPr>
                                <w:rFonts w:ascii="Verdana" w:hAnsi="Verdana"/>
                                <w:color w:val="FFFFFF" w:themeColor="background1"/>
                                <w:sz w:val="16"/>
                              </w:rPr>
                              <w:t>S</w:t>
                            </w:r>
                            <w:r w:rsidRPr="00B066AA">
                              <w:rPr>
                                <w:rFonts w:ascii="Verdana" w:hAnsi="Verdana"/>
                                <w:color w:val="FFFFFF" w:themeColor="background1"/>
                                <w:sz w:val="16"/>
                              </w:rPr>
                              <w:t xml:space="preserve">trategies, </w:t>
                            </w:r>
                            <w:r>
                              <w:rPr>
                                <w:rFonts w:ascii="Verdana" w:hAnsi="Verdana"/>
                                <w:color w:val="FFFFFF" w:themeColor="background1"/>
                                <w:sz w:val="16"/>
                              </w:rPr>
                              <w:t>Low Carbon Living</w:t>
                            </w:r>
                            <w:r w:rsidR="00153DA2">
                              <w:rPr>
                                <w:rFonts w:ascii="Verdana" w:hAnsi="Verdana"/>
                                <w:color w:val="FFFFFF" w:themeColor="background1"/>
                                <w:sz w:val="16"/>
                              </w:rPr>
                              <w:t xml:space="preserve"> CRC</w:t>
                            </w:r>
                            <w:r>
                              <w:rPr>
                                <w:rFonts w:ascii="Verdana" w:hAnsi="Verdana"/>
                                <w:color w:val="FFFFFF" w:themeColor="background1"/>
                                <w:sz w:val="16"/>
                              </w:rPr>
                              <w:t>, July 2017</w:t>
                            </w:r>
                          </w:p>
                          <w:p w14:paraId="4AA9EC91" w14:textId="77777777" w:rsidR="002A15E0" w:rsidRPr="00477205" w:rsidRDefault="002A15E0" w:rsidP="0044275C">
                            <w:pPr>
                              <w:rPr>
                                <w:rFonts w:ascii="Verdana" w:hAnsi="Verdana"/>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39549" id="Text Box 3" o:spid="_x0000_s1027" type="#_x0000_t202" style="position:absolute;left:0;text-align:left;margin-left:16.3pt;margin-top:12.8pt;width:446.5pt;height: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" filled="f" stroked="f" strokeweight=".5pt">
                <v:textbox>
                  <w:txbxContent>
                    <w:p w14:paraId="7E98949E" w14:textId="2E988D06" w:rsidR="002A15E0" w:rsidRPr="00B066AA" w:rsidRDefault="002A15E0" w:rsidP="0044275C">
                      <w:pPr>
                        <w:rPr>
                          <w:rStyle w:val="Heading8Char"/>
                          <w:rFonts w:ascii="Verdana" w:hAnsi="Verdana" w:cs="Arial"/>
                          <w:b/>
                          <w:i/>
                          <w:color w:val="FFFFFF" w:themeColor="background1"/>
                          <w:sz w:val="22"/>
                          <w:szCs w:val="28"/>
                          <w:shd w:val="clear" w:color="auto" w:fill="FFFFFF"/>
                        </w:rPr>
                      </w:pPr>
                      <w:r w:rsidRPr="00B066AA">
                        <w:rPr>
                          <w:rFonts w:ascii="Verdana" w:hAnsi="Verdana"/>
                          <w:b/>
                          <w:i/>
                          <w:color w:val="FFFFFF" w:themeColor="background1"/>
                          <w:sz w:val="22"/>
                          <w:szCs w:val="28"/>
                        </w:rPr>
                        <w:t xml:space="preserve">“The combination of tree canopy and natural turf in urban parks results in 5-10 degree cooler radiant temperatures and 1-2 degree air temperature reductions in urban parks.” </w:t>
                      </w:r>
                    </w:p>
                    <w:p w14:paraId="3E8A7725" w14:textId="77777777" w:rsidR="002A15E0" w:rsidRPr="00477205" w:rsidRDefault="002A15E0" w:rsidP="0044275C">
                      <w:pPr>
                        <w:rPr>
                          <w:rFonts w:ascii="Verdana" w:hAnsi="Verdana"/>
                          <w:color w:val="FFFFFF" w:themeColor="background1"/>
                        </w:rPr>
                      </w:pPr>
                    </w:p>
                    <w:p w14:paraId="6109A91F" w14:textId="04AD289B" w:rsidR="002A15E0" w:rsidRPr="00B066AA" w:rsidRDefault="002A15E0" w:rsidP="0044275C">
                      <w:pPr>
                        <w:rPr>
                          <w:rFonts w:ascii="Verdana" w:hAnsi="Verdana"/>
                          <w:color w:val="FFFFFF" w:themeColor="background1"/>
                          <w:sz w:val="16"/>
                        </w:rPr>
                      </w:pPr>
                      <w:r w:rsidRPr="00B066AA">
                        <w:rPr>
                          <w:rFonts w:ascii="Verdana" w:hAnsi="Verdana"/>
                          <w:color w:val="FFFFFF" w:themeColor="background1"/>
                          <w:sz w:val="16"/>
                        </w:rPr>
                        <w:t xml:space="preserve">Guide to </w:t>
                      </w:r>
                      <w:r w:rsidR="00153DA2">
                        <w:rPr>
                          <w:rFonts w:ascii="Verdana" w:hAnsi="Verdana"/>
                          <w:color w:val="FFFFFF" w:themeColor="background1"/>
                          <w:sz w:val="16"/>
                        </w:rPr>
                        <w:t>U</w:t>
                      </w:r>
                      <w:r w:rsidRPr="00B066AA">
                        <w:rPr>
                          <w:rFonts w:ascii="Verdana" w:hAnsi="Verdana"/>
                          <w:color w:val="FFFFFF" w:themeColor="background1"/>
                          <w:sz w:val="16"/>
                        </w:rPr>
                        <w:t xml:space="preserve">rban </w:t>
                      </w:r>
                      <w:r w:rsidR="00153DA2">
                        <w:rPr>
                          <w:rFonts w:ascii="Verdana" w:hAnsi="Verdana"/>
                          <w:color w:val="FFFFFF" w:themeColor="background1"/>
                          <w:sz w:val="16"/>
                        </w:rPr>
                        <w:t>C</w:t>
                      </w:r>
                      <w:r w:rsidRPr="00B066AA">
                        <w:rPr>
                          <w:rFonts w:ascii="Verdana" w:hAnsi="Verdana"/>
                          <w:color w:val="FFFFFF" w:themeColor="background1"/>
                          <w:sz w:val="16"/>
                        </w:rPr>
                        <w:t xml:space="preserve">ooling </w:t>
                      </w:r>
                      <w:r w:rsidR="00153DA2">
                        <w:rPr>
                          <w:rFonts w:ascii="Verdana" w:hAnsi="Verdana"/>
                          <w:color w:val="FFFFFF" w:themeColor="background1"/>
                          <w:sz w:val="16"/>
                        </w:rPr>
                        <w:t>S</w:t>
                      </w:r>
                      <w:r w:rsidRPr="00B066AA">
                        <w:rPr>
                          <w:rFonts w:ascii="Verdana" w:hAnsi="Verdana"/>
                          <w:color w:val="FFFFFF" w:themeColor="background1"/>
                          <w:sz w:val="16"/>
                        </w:rPr>
                        <w:t xml:space="preserve">trategies, </w:t>
                      </w:r>
                      <w:r>
                        <w:rPr>
                          <w:rFonts w:ascii="Verdana" w:hAnsi="Verdana"/>
                          <w:color w:val="FFFFFF" w:themeColor="background1"/>
                          <w:sz w:val="16"/>
                        </w:rPr>
                        <w:t>Low Carbon Living</w:t>
                      </w:r>
                      <w:r w:rsidR="00153DA2">
                        <w:rPr>
                          <w:rFonts w:ascii="Verdana" w:hAnsi="Verdana"/>
                          <w:color w:val="FFFFFF" w:themeColor="background1"/>
                          <w:sz w:val="16"/>
                        </w:rPr>
                        <w:t xml:space="preserve"> CRC</w:t>
                      </w:r>
                      <w:r>
                        <w:rPr>
                          <w:rFonts w:ascii="Verdana" w:hAnsi="Verdana"/>
                          <w:color w:val="FFFFFF" w:themeColor="background1"/>
                          <w:sz w:val="16"/>
                        </w:rPr>
                        <w:t>, July 2017</w:t>
                      </w:r>
                    </w:p>
                    <w:p w14:paraId="4AA9EC91" w14:textId="77777777" w:rsidR="002A15E0" w:rsidRPr="00477205" w:rsidRDefault="002A15E0" w:rsidP="0044275C">
                      <w:pPr>
                        <w:rPr>
                          <w:rFonts w:ascii="Verdana" w:hAnsi="Verdana"/>
                          <w:color w:val="FFFFFF" w:themeColor="background1"/>
                        </w:rPr>
                      </w:pPr>
                    </w:p>
                  </w:txbxContent>
                </v:textbox>
              </v:shape>
            </w:pict>
          </mc:Fallback>
        </mc:AlternateContent>
      </w:r>
      <w:r w:rsidRPr="0044275C">
        <w:rPr>
          <w:rFonts w:cs="Arial"/>
          <w:noProof/>
        </w:rPr>
        <mc:AlternateContent>
          <mc:Choice Requires="wps">
            <w:drawing>
              <wp:anchor distT="0" distB="0" distL="114300" distR="114300" simplePos="0" relativeHeight="251664384" behindDoc="0" locked="0" layoutInCell="1" allowOverlap="1" wp14:anchorId="33D0672C" wp14:editId="02A7237C">
                <wp:simplePos x="0" y="0"/>
                <wp:positionH relativeFrom="column">
                  <wp:posOffset>-27940</wp:posOffset>
                </wp:positionH>
                <wp:positionV relativeFrom="paragraph">
                  <wp:posOffset>130810</wp:posOffset>
                </wp:positionV>
                <wp:extent cx="6121400" cy="1016000"/>
                <wp:effectExtent l="0" t="0" r="0" b="0"/>
                <wp:wrapNone/>
                <wp:docPr id="2" name="Rounded Rectangle 2"/>
                <wp:cNvGraphicFramePr/>
                <a:graphic xmlns:a="http://schemas.openxmlformats.org/drawingml/2006/main">
                  <a:graphicData uri="http://schemas.microsoft.com/office/word/2010/wordprocessingShape">
                    <wps:wsp>
                      <wps:cNvSpPr/>
                      <wps:spPr>
                        <a:xfrm>
                          <a:off x="0" y="0"/>
                          <a:ext cx="6121400" cy="1016000"/>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0826CFE7" id="Rounded Rectangle 2" o:spid="_x0000_s1026" style="position:absolute;margin-left:-2.2pt;margin-top:10.3pt;width:482pt;height:8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" fillcolor="#0070c0" stroked="f" strokeweight="2pt"/>
            </w:pict>
          </mc:Fallback>
        </mc:AlternateContent>
      </w:r>
    </w:p>
    <w:p w14:paraId="129152CC" w14:textId="1A95A227" w:rsidR="0044275C" w:rsidRDefault="0044275C" w:rsidP="007215BA">
      <w:pPr>
        <w:autoSpaceDE w:val="0"/>
        <w:autoSpaceDN w:val="0"/>
        <w:adjustRightInd w:val="0"/>
        <w:jc w:val="both"/>
        <w:rPr>
          <w:rFonts w:cs="Arial"/>
        </w:rPr>
      </w:pPr>
    </w:p>
    <w:p w14:paraId="46DFF799" w14:textId="431B7260" w:rsidR="0044275C" w:rsidRDefault="0044275C" w:rsidP="007215BA">
      <w:pPr>
        <w:autoSpaceDE w:val="0"/>
        <w:autoSpaceDN w:val="0"/>
        <w:adjustRightInd w:val="0"/>
        <w:jc w:val="both"/>
        <w:rPr>
          <w:rFonts w:cs="Arial"/>
        </w:rPr>
      </w:pPr>
    </w:p>
    <w:p w14:paraId="4187B3B5" w14:textId="77777777" w:rsidR="0044275C" w:rsidRPr="00310792" w:rsidRDefault="0044275C" w:rsidP="007215BA">
      <w:pPr>
        <w:autoSpaceDE w:val="0"/>
        <w:autoSpaceDN w:val="0"/>
        <w:adjustRightInd w:val="0"/>
        <w:jc w:val="both"/>
        <w:rPr>
          <w:rFonts w:cs="Arial"/>
        </w:rPr>
      </w:pPr>
    </w:p>
    <w:p w14:paraId="41F8B6EB" w14:textId="77777777" w:rsidR="00236D4D" w:rsidRDefault="00236D4D" w:rsidP="009504AC">
      <w:pPr>
        <w:pStyle w:val="Heading1"/>
      </w:pPr>
    </w:p>
    <w:p w14:paraId="2114EBC1" w14:textId="5144438C" w:rsidR="00732526" w:rsidRDefault="00732526" w:rsidP="004151CC">
      <w:pPr>
        <w:pStyle w:val="BodyText"/>
        <w:spacing w:after="0" w:line="240" w:lineRule="auto"/>
        <w:rPr>
          <w:rFonts w:cs="Arial"/>
        </w:rPr>
      </w:pPr>
    </w:p>
    <w:p w14:paraId="20A37C6C" w14:textId="72CFF28A" w:rsidR="00732526" w:rsidRDefault="00732526" w:rsidP="004151CC">
      <w:pPr>
        <w:spacing w:line="240" w:lineRule="auto"/>
        <w:rPr>
          <w:lang w:eastAsia="fr-CA"/>
        </w:rPr>
      </w:pPr>
      <w:r w:rsidRPr="00732526">
        <w:rPr>
          <w:rFonts w:ascii="Times New Roman" w:hAnsi="Times New Roman"/>
          <w:color w:val="auto"/>
          <w:sz w:val="24"/>
          <w:szCs w:val="24"/>
          <w:lang w:eastAsia="en-US"/>
        </w:rPr>
        <w:lastRenderedPageBreak/>
        <w:fldChar w:fldCharType="begin"/>
      </w:r>
      <w:r w:rsidRPr="00732526">
        <w:rPr>
          <w:rFonts w:ascii="Times New Roman" w:hAnsi="Times New Roman"/>
          <w:color w:val="auto"/>
          <w:sz w:val="24"/>
          <w:szCs w:val="24"/>
          <w:lang w:eastAsia="en-US"/>
        </w:rPr>
        <w:instrText xml:space="preserve"> INCLUDEPICTURE "https://www.melbournewater.com.au/sites/default/files/styles/content_tile/public/IM006390_thumb_1200.jpg?itok=QNPkgaJ2" \* MERGEFORMATINET </w:instrText>
      </w:r>
      <w:r w:rsidRPr="00732526">
        <w:rPr>
          <w:rFonts w:ascii="Times New Roman" w:hAnsi="Times New Roman"/>
          <w:color w:val="auto"/>
          <w:sz w:val="24"/>
          <w:szCs w:val="24"/>
          <w:lang w:eastAsia="en-US"/>
        </w:rPr>
        <w:fldChar w:fldCharType="separate"/>
      </w:r>
      <w:bookmarkStart w:id="0" w:name="_GoBack"/>
      <w:r w:rsidRPr="00732526">
        <w:rPr>
          <w:rFonts w:ascii="Times New Roman" w:hAnsi="Times New Roman"/>
          <w:noProof/>
          <w:color w:val="auto"/>
          <w:sz w:val="24"/>
          <w:szCs w:val="24"/>
        </w:rPr>
        <w:drawing>
          <wp:inline distT="0" distB="0" distL="0" distR="0" wp14:anchorId="1C9B3589" wp14:editId="5EA43A01">
            <wp:extent cx="6021705" cy="2921000"/>
            <wp:effectExtent l="0" t="0" r="0" b="0"/>
            <wp:docPr id="4" name="Picture 4" descr="https://www.melbournewater.com.au/sites/default/files/styles/content_tile/public/IM006390_thumb_1200.jpg?itok=QNPkgaJ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melbournewater.com.au/sites/default/files/styles/content_tile/public/IM006390_thumb_1200.jpg?itok=QNPkgaJ2"/>
                    <pic:cNvPicPr>
                      <a:picLocks noChangeAspect="1" noChangeArrowheads="1"/>
                    </pic:cNvPicPr>
                  </pic:nvPicPr>
                  <pic:blipFill rotWithShape="1">
                    <a:blip r:embed="rId9">
                      <a:extLst>
                        <a:ext uri="{28A0092B-C50C-407E-A947-70E740481C1C}">
                          <a14:useLocalDpi xmlns:a14="http://schemas.microsoft.com/office/drawing/2010/main" val="0"/>
                        </a:ext>
                      </a:extLst>
                    </a:blip>
                    <a:srcRect t="1112" b="13699"/>
                    <a:stretch/>
                  </pic:blipFill>
                  <pic:spPr bwMode="auto">
                    <a:xfrm>
                      <a:off x="0" y="0"/>
                      <a:ext cx="6029563" cy="2924812"/>
                    </a:xfrm>
                    <a:prstGeom prst="rect">
                      <a:avLst/>
                    </a:prstGeom>
                    <a:noFill/>
                    <a:ln>
                      <a:noFill/>
                    </a:ln>
                    <a:extLst>
                      <a:ext uri="{53640926-AAD7-44D8-BBD7-CCE9431645EC}">
                        <a14:shadowObscured xmlns:a14="http://schemas.microsoft.com/office/drawing/2010/main"/>
                      </a:ext>
                    </a:extLst>
                  </pic:spPr>
                </pic:pic>
              </a:graphicData>
            </a:graphic>
          </wp:inline>
        </w:drawing>
      </w:r>
      <w:bookmarkEnd w:id="0"/>
      <w:r w:rsidRPr="00732526">
        <w:rPr>
          <w:rFonts w:ascii="Times New Roman" w:hAnsi="Times New Roman"/>
          <w:color w:val="auto"/>
          <w:sz w:val="24"/>
          <w:szCs w:val="24"/>
          <w:lang w:eastAsia="en-US"/>
        </w:rPr>
        <w:fldChar w:fldCharType="end"/>
      </w:r>
    </w:p>
    <w:p w14:paraId="4681F5A0" w14:textId="335E4008" w:rsidR="004151CC" w:rsidRDefault="004151CC" w:rsidP="004151CC">
      <w:pPr>
        <w:spacing w:line="240" w:lineRule="auto"/>
        <w:rPr>
          <w:lang w:eastAsia="fr-CA"/>
        </w:rPr>
      </w:pPr>
    </w:p>
    <w:p w14:paraId="41CB5330" w14:textId="77777777" w:rsidR="004151CC" w:rsidRPr="009F0C40" w:rsidRDefault="004151CC" w:rsidP="004151CC">
      <w:pPr>
        <w:spacing w:line="240" w:lineRule="auto"/>
        <w:rPr>
          <w:lang w:eastAsia="fr-CA"/>
        </w:rPr>
      </w:pPr>
    </w:p>
    <w:sectPr w:rsidR="004151CC" w:rsidRPr="009F0C40" w:rsidSect="00F42947">
      <w:headerReference w:type="default" r:id="rId10"/>
      <w:footerReference w:type="default" r:id="rId11"/>
      <w:pgSz w:w="11906" w:h="16838" w:code="9"/>
      <w:pgMar w:top="1134" w:right="1134" w:bottom="1134" w:left="1134" w:header="567" w:footer="680" w:gutter="0"/>
      <w:cols w:space="284"/>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79121" w14:textId="77777777" w:rsidR="004C28DF" w:rsidRDefault="004C28DF" w:rsidP="00256624">
      <w:r>
        <w:separator/>
      </w:r>
    </w:p>
    <w:p w14:paraId="17F7929B" w14:textId="77777777" w:rsidR="004C28DF" w:rsidRDefault="004C28DF"/>
  </w:endnote>
  <w:endnote w:type="continuationSeparator" w:id="0">
    <w:p w14:paraId="542139B7" w14:textId="77777777" w:rsidR="004C28DF" w:rsidRDefault="004C28DF" w:rsidP="00256624">
      <w:r>
        <w:continuationSeparator/>
      </w:r>
    </w:p>
    <w:p w14:paraId="19AFFD7F" w14:textId="77777777" w:rsidR="004C28DF" w:rsidRDefault="004C28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ircular Std Book">
    <w:panose1 w:val="00000000000000000000"/>
    <w:charset w:val="00"/>
    <w:family w:val="swiss"/>
    <w:notTrueType/>
    <w:pitch w:val="variable"/>
    <w:sig w:usb0="8000002F" w:usb1="5000E47B" w:usb2="00000008" w:usb3="00000000" w:csb0="00000001"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DEB00" w14:textId="47E41AA4" w:rsidR="002A15E0" w:rsidRPr="008144A0" w:rsidRDefault="002A15E0" w:rsidP="008144A0">
    <w:pPr>
      <w:pStyle w:val="FooterLine"/>
    </w:pPr>
  </w:p>
  <w:p w14:paraId="16DD4B20" w14:textId="77777777" w:rsidR="002A15E0" w:rsidRDefault="002A15E0" w:rsidP="0007600B">
    <w:pPr>
      <w:pStyle w:val="Footer"/>
    </w:pPr>
    <w:r>
      <w:rPr>
        <w:lang w:eastAsia="en-AU"/>
      </w:rPr>
      <w:drawing>
        <wp:anchor distT="0" distB="0" distL="114300" distR="114300" simplePos="0" relativeHeight="251681792" behindDoc="1" locked="1" layoutInCell="1" allowOverlap="1" wp14:anchorId="2ED8C147" wp14:editId="4C7B7D42">
          <wp:simplePos x="0" y="0"/>
          <wp:positionH relativeFrom="page">
            <wp:align>right</wp:align>
          </wp:positionH>
          <wp:positionV relativeFrom="paragraph">
            <wp:posOffset>-86360</wp:posOffset>
          </wp:positionV>
          <wp:extent cx="1980000" cy="42480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elbourne Water logo_RGB bottom-rig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24800"/>
                  </a:xfrm>
                  <a:prstGeom prst="rect">
                    <a:avLst/>
                  </a:prstGeom>
                </pic:spPr>
              </pic:pic>
            </a:graphicData>
          </a:graphic>
          <wp14:sizeRelH relativeFrom="margin">
            <wp14:pctWidth>0</wp14:pctWidth>
          </wp14:sizeRelH>
          <wp14:sizeRelV relativeFrom="margin">
            <wp14:pctHeight>0</wp14:pctHeight>
          </wp14:sizeRelV>
        </wp:anchor>
      </w:drawing>
    </w:r>
    <w:r w:rsidRPr="000E18A6">
      <w:rPr>
        <w:lang w:eastAsia="en-AU"/>
      </w:rPr>
      <w:drawing>
        <wp:anchor distT="0" distB="0" distL="114300" distR="114300" simplePos="0" relativeHeight="251680768" behindDoc="1" locked="1" layoutInCell="1" allowOverlap="1" wp14:anchorId="38813D38" wp14:editId="51166AEE">
          <wp:simplePos x="0" y="0"/>
          <wp:positionH relativeFrom="margin">
            <wp:posOffset>-31115</wp:posOffset>
          </wp:positionH>
          <wp:positionV relativeFrom="paragraph">
            <wp:posOffset>-133350</wp:posOffset>
          </wp:positionV>
          <wp:extent cx="762635" cy="427990"/>
          <wp:effectExtent l="0" t="0" r="0" b="0"/>
          <wp:wrapNone/>
          <wp:docPr id="51" name="VI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2635" cy="427990"/>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ext>
                  </a:extLst>
                </pic:spPr>
              </pic:pic>
            </a:graphicData>
          </a:graphic>
          <wp14:sizeRelH relativeFrom="margin">
            <wp14:pctWidth>0</wp14:pctWidth>
          </wp14:sizeRelH>
          <wp14:sizeRelV relativeFrom="margin">
            <wp14:pctHeight>0</wp14:pctHeight>
          </wp14:sizeRelV>
        </wp:anchor>
      </w:drawing>
    </w:r>
    <w:r w:rsidRPr="00E906A2">
      <w:t>Melbourne Water is owned by the Victorian Government. We manage Melbourne’s water</w:t>
    </w:r>
    <w:r>
      <w:t xml:space="preserve"> </w:t>
    </w:r>
    <w:r w:rsidRPr="00E906A2">
      <w:t>supply catchments, remove and treat most of Melbourne’s sewage, and manage rivers and</w:t>
    </w:r>
    <w:r>
      <w:t xml:space="preserve"> </w:t>
    </w:r>
    <w:r w:rsidRPr="00E906A2">
      <w:t xml:space="preserve">creeks and major drainage systems throughout </w:t>
    </w:r>
    <w:r w:rsidRPr="00B74771">
      <w:t>the</w:t>
    </w:r>
    <w:r w:rsidRPr="00E906A2">
      <w:t xml:space="preserve"> Port Phillip and Westernport region.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DB42D" w14:textId="77777777" w:rsidR="004C28DF" w:rsidRDefault="004C28DF" w:rsidP="00256624">
      <w:r>
        <w:separator/>
      </w:r>
    </w:p>
  </w:footnote>
  <w:footnote w:type="continuationSeparator" w:id="0">
    <w:p w14:paraId="750EFCE3" w14:textId="77777777" w:rsidR="004C28DF" w:rsidRDefault="004C28DF" w:rsidP="00256624">
      <w:r>
        <w:continuationSeparator/>
      </w:r>
    </w:p>
    <w:p w14:paraId="5B089144" w14:textId="77777777" w:rsidR="004C28DF" w:rsidRDefault="004C28D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8EAF2" w14:textId="0FBDC4C7" w:rsidR="002A15E0" w:rsidRDefault="002A15E0" w:rsidP="009B637D">
    <w:pPr>
      <w:pStyle w:val="Header"/>
    </w:pPr>
    <w:r>
      <w:fldChar w:fldCharType="begin"/>
    </w:r>
    <w:r>
      <w:instrText xml:space="preserve"> IF </w:instrText>
    </w:r>
    <w:r>
      <w:fldChar w:fldCharType="begin"/>
    </w:r>
    <w:r>
      <w:instrText xml:space="preserve"> PAGE </w:instrText>
    </w:r>
    <w:r>
      <w:fldChar w:fldCharType="separate"/>
    </w:r>
    <w:r w:rsidR="004151CC">
      <w:rPr>
        <w:noProof/>
      </w:rPr>
      <w:instrText>2</w:instrText>
    </w:r>
    <w:r>
      <w:fldChar w:fldCharType="end"/>
    </w:r>
    <w:r>
      <w:instrText xml:space="preserve"> &lt;&gt; 1 </w:instrText>
    </w:r>
    <w:r>
      <w:fldChar w:fldCharType="begin"/>
    </w:r>
    <w:r>
      <w:instrText xml:space="preserve"> PAGE   \* MERGEFORMAT </w:instrText>
    </w:r>
    <w:r>
      <w:fldChar w:fldCharType="separate"/>
    </w:r>
    <w:r w:rsidR="004151CC">
      <w:rPr>
        <w:noProof/>
      </w:rPr>
      <w:instrText>2</w:instrText>
    </w:r>
    <w:r>
      <w:fldChar w:fldCharType="end"/>
    </w:r>
    <w:r>
      <w:instrText xml:space="preserve">  </w:instrText>
    </w:r>
    <w:r w:rsidR="004151CC">
      <w:fldChar w:fldCharType="separate"/>
    </w:r>
    <w:r w:rsidR="004151CC">
      <w:rPr>
        <w:noProof/>
      </w:rPr>
      <w:t>2</w:t>
    </w:r>
    <w:r>
      <w:fldChar w:fldCharType="end"/>
    </w:r>
    <w:r>
      <w:fldChar w:fldCharType="begin"/>
    </w:r>
    <w:r>
      <w:instrText xml:space="preserve">  </w:instrTex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289C527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4EA2858"/>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3CFE415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2EEE10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90AC9AC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22AEAFC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77A0E06"/>
    <w:multiLevelType w:val="hybridMultilevel"/>
    <w:tmpl w:val="7CB230F6"/>
    <w:lvl w:ilvl="0" w:tplc="A0BE2334">
      <w:start w:val="1"/>
      <w:numFmt w:val="bullet"/>
      <w:lvlText w:val="•"/>
      <w:lvlJc w:val="left"/>
      <w:pPr>
        <w:tabs>
          <w:tab w:val="num" w:pos="720"/>
        </w:tabs>
        <w:ind w:left="720" w:hanging="360"/>
      </w:pPr>
      <w:rPr>
        <w:rFonts w:ascii="Arial" w:hAnsi="Arial" w:hint="default"/>
      </w:rPr>
    </w:lvl>
    <w:lvl w:ilvl="1" w:tplc="E1900EE6" w:tentative="1">
      <w:start w:val="1"/>
      <w:numFmt w:val="bullet"/>
      <w:lvlText w:val="•"/>
      <w:lvlJc w:val="left"/>
      <w:pPr>
        <w:tabs>
          <w:tab w:val="num" w:pos="1440"/>
        </w:tabs>
        <w:ind w:left="1440" w:hanging="360"/>
      </w:pPr>
      <w:rPr>
        <w:rFonts w:ascii="Arial" w:hAnsi="Arial" w:hint="default"/>
      </w:rPr>
    </w:lvl>
    <w:lvl w:ilvl="2" w:tplc="E3CA7352" w:tentative="1">
      <w:start w:val="1"/>
      <w:numFmt w:val="bullet"/>
      <w:lvlText w:val="•"/>
      <w:lvlJc w:val="left"/>
      <w:pPr>
        <w:tabs>
          <w:tab w:val="num" w:pos="2160"/>
        </w:tabs>
        <w:ind w:left="2160" w:hanging="360"/>
      </w:pPr>
      <w:rPr>
        <w:rFonts w:ascii="Arial" w:hAnsi="Arial" w:hint="default"/>
      </w:rPr>
    </w:lvl>
    <w:lvl w:ilvl="3" w:tplc="A2A06CE2" w:tentative="1">
      <w:start w:val="1"/>
      <w:numFmt w:val="bullet"/>
      <w:lvlText w:val="•"/>
      <w:lvlJc w:val="left"/>
      <w:pPr>
        <w:tabs>
          <w:tab w:val="num" w:pos="2880"/>
        </w:tabs>
        <w:ind w:left="2880" w:hanging="360"/>
      </w:pPr>
      <w:rPr>
        <w:rFonts w:ascii="Arial" w:hAnsi="Arial" w:hint="default"/>
      </w:rPr>
    </w:lvl>
    <w:lvl w:ilvl="4" w:tplc="8A3CA77C" w:tentative="1">
      <w:start w:val="1"/>
      <w:numFmt w:val="bullet"/>
      <w:lvlText w:val="•"/>
      <w:lvlJc w:val="left"/>
      <w:pPr>
        <w:tabs>
          <w:tab w:val="num" w:pos="3600"/>
        </w:tabs>
        <w:ind w:left="3600" w:hanging="360"/>
      </w:pPr>
      <w:rPr>
        <w:rFonts w:ascii="Arial" w:hAnsi="Arial" w:hint="default"/>
      </w:rPr>
    </w:lvl>
    <w:lvl w:ilvl="5" w:tplc="B6265102" w:tentative="1">
      <w:start w:val="1"/>
      <w:numFmt w:val="bullet"/>
      <w:lvlText w:val="•"/>
      <w:lvlJc w:val="left"/>
      <w:pPr>
        <w:tabs>
          <w:tab w:val="num" w:pos="4320"/>
        </w:tabs>
        <w:ind w:left="4320" w:hanging="360"/>
      </w:pPr>
      <w:rPr>
        <w:rFonts w:ascii="Arial" w:hAnsi="Arial" w:hint="default"/>
      </w:rPr>
    </w:lvl>
    <w:lvl w:ilvl="6" w:tplc="41E442E2" w:tentative="1">
      <w:start w:val="1"/>
      <w:numFmt w:val="bullet"/>
      <w:lvlText w:val="•"/>
      <w:lvlJc w:val="left"/>
      <w:pPr>
        <w:tabs>
          <w:tab w:val="num" w:pos="5040"/>
        </w:tabs>
        <w:ind w:left="5040" w:hanging="360"/>
      </w:pPr>
      <w:rPr>
        <w:rFonts w:ascii="Arial" w:hAnsi="Arial" w:hint="default"/>
      </w:rPr>
    </w:lvl>
    <w:lvl w:ilvl="7" w:tplc="3140EC08" w:tentative="1">
      <w:start w:val="1"/>
      <w:numFmt w:val="bullet"/>
      <w:lvlText w:val="•"/>
      <w:lvlJc w:val="left"/>
      <w:pPr>
        <w:tabs>
          <w:tab w:val="num" w:pos="5760"/>
        </w:tabs>
        <w:ind w:left="5760" w:hanging="360"/>
      </w:pPr>
      <w:rPr>
        <w:rFonts w:ascii="Arial" w:hAnsi="Arial" w:hint="default"/>
      </w:rPr>
    </w:lvl>
    <w:lvl w:ilvl="8" w:tplc="6EAEA30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8962614"/>
    <w:multiLevelType w:val="multilevel"/>
    <w:tmpl w:val="F38E5484"/>
    <w:name w:val="Headings"/>
    <w:lvl w:ilvl="0">
      <w:start w:val="1"/>
      <w:numFmt w:val="decimal"/>
      <w:suff w:val="space"/>
      <w:lvlText w:val="%1."/>
      <w:lvlJc w:val="left"/>
      <w:pPr>
        <w:ind w:left="454" w:hanging="454"/>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1" w15:restartNumberingAfterBreak="0">
    <w:nsid w:val="0F2C2BAD"/>
    <w:multiLevelType w:val="multilevel"/>
    <w:tmpl w:val="6A1C3D9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4890D1D"/>
    <w:multiLevelType w:val="multilevel"/>
    <w:tmpl w:val="224E9608"/>
    <w:lvl w:ilvl="0">
      <w:start w:val="7"/>
      <w:numFmt w:val="bullet"/>
      <w:pStyle w:val="ListBullet"/>
      <w:lvlText w:val="•"/>
      <w:lvlJc w:val="left"/>
      <w:pPr>
        <w:tabs>
          <w:tab w:val="num" w:pos="284"/>
        </w:tabs>
        <w:ind w:left="284" w:hanging="284"/>
      </w:pPr>
      <w:rPr>
        <w:rFonts w:ascii="Times New Roman" w:hAnsi="Times New Roman" w:cs="Times New Roman" w:hint="default"/>
        <w:color w:val="auto"/>
        <w:position w:val="0"/>
        <w:sz w:val="20"/>
      </w:rPr>
    </w:lvl>
    <w:lvl w:ilvl="1">
      <w:start w:val="5"/>
      <w:numFmt w:val="bullet"/>
      <w:pStyle w:val="ListBullet2"/>
      <w:lvlText w:val="–"/>
      <w:lvlJc w:val="left"/>
      <w:pPr>
        <w:tabs>
          <w:tab w:val="num" w:pos="567"/>
        </w:tabs>
        <w:ind w:left="567" w:hanging="283"/>
      </w:pPr>
      <w:rPr>
        <w:rFonts w:ascii="Circular Std Book" w:hAnsi="Circular Std Book" w:hint="default"/>
        <w:b w:val="0"/>
        <w:i w:val="0"/>
        <w:color w:val="auto"/>
        <w:position w:val="0"/>
        <w:sz w:val="20"/>
      </w:rPr>
    </w:lvl>
    <w:lvl w:ilvl="2">
      <w:start w:val="1"/>
      <w:numFmt w:val="bullet"/>
      <w:pStyle w:val="ListBullet3"/>
      <w:lvlText w:val="&gt;"/>
      <w:lvlJc w:val="left"/>
      <w:pPr>
        <w:tabs>
          <w:tab w:val="num" w:pos="851"/>
        </w:tabs>
        <w:ind w:left="851" w:hanging="284"/>
      </w:pPr>
      <w:rPr>
        <w:rFonts w:ascii="Arial" w:hAnsi="Arial" w:hint="default"/>
        <w:b w:val="0"/>
        <w:i w:val="0"/>
        <w:color w:val="auto"/>
        <w:position w:val="2"/>
        <w:sz w:val="20"/>
      </w:rPr>
    </w:lvl>
    <w:lvl w:ilvl="3">
      <w:start w:val="1"/>
      <w:numFmt w:val="bullet"/>
      <w:lvlText w:val="–"/>
      <w:lvlJc w:val="left"/>
      <w:pPr>
        <w:tabs>
          <w:tab w:val="num" w:pos="1792"/>
        </w:tabs>
        <w:ind w:left="1792" w:hanging="357"/>
      </w:pPr>
      <w:rPr>
        <w:rFonts w:ascii="Arial" w:hAnsi="Arial" w:hint="default"/>
        <w:color w:val="auto"/>
      </w:rPr>
    </w:lvl>
    <w:lvl w:ilvl="4">
      <w:start w:val="1"/>
      <w:numFmt w:val="bullet"/>
      <w:lvlText w:val="–"/>
      <w:lvlJc w:val="left"/>
      <w:pPr>
        <w:tabs>
          <w:tab w:val="num" w:pos="2149"/>
        </w:tabs>
        <w:ind w:left="2149" w:hanging="357"/>
      </w:pPr>
      <w:rPr>
        <w:rFonts w:ascii="Arial" w:hAnsi="Arial" w:hint="default"/>
        <w:color w:val="auto"/>
      </w:rPr>
    </w:lvl>
    <w:lvl w:ilvl="5">
      <w:start w:val="1"/>
      <w:numFmt w:val="none"/>
      <w:lvlText w:val=""/>
      <w:lvlJc w:val="left"/>
      <w:pPr>
        <w:tabs>
          <w:tab w:val="num" w:pos="2409"/>
        </w:tabs>
        <w:ind w:left="2550" w:hanging="425"/>
      </w:pPr>
      <w:rPr>
        <w:rFonts w:hint="default"/>
      </w:rPr>
    </w:lvl>
    <w:lvl w:ilvl="6">
      <w:start w:val="1"/>
      <w:numFmt w:val="none"/>
      <w:lvlText w:val=""/>
      <w:lvlJc w:val="left"/>
      <w:pPr>
        <w:tabs>
          <w:tab w:val="num" w:pos="2834"/>
        </w:tabs>
        <w:ind w:left="2975" w:hanging="425"/>
      </w:pPr>
      <w:rPr>
        <w:rFonts w:hint="default"/>
      </w:rPr>
    </w:lvl>
    <w:lvl w:ilvl="7">
      <w:start w:val="1"/>
      <w:numFmt w:val="none"/>
      <w:lvlText w:val=""/>
      <w:lvlJc w:val="left"/>
      <w:pPr>
        <w:tabs>
          <w:tab w:val="num" w:pos="3259"/>
        </w:tabs>
        <w:ind w:left="3400" w:hanging="425"/>
      </w:pPr>
      <w:rPr>
        <w:rFonts w:hint="default"/>
      </w:rPr>
    </w:lvl>
    <w:lvl w:ilvl="8">
      <w:start w:val="1"/>
      <w:numFmt w:val="none"/>
      <w:lvlText w:val=""/>
      <w:lvlJc w:val="left"/>
      <w:pPr>
        <w:tabs>
          <w:tab w:val="num" w:pos="3684"/>
        </w:tabs>
        <w:ind w:left="3825" w:hanging="425"/>
      </w:pPr>
      <w:rPr>
        <w:rFonts w:hint="default"/>
      </w:rPr>
    </w:lvl>
  </w:abstractNum>
  <w:abstractNum w:abstractNumId="13" w15:restartNumberingAfterBreak="0">
    <w:nsid w:val="1BD97A49"/>
    <w:multiLevelType w:val="hybridMultilevel"/>
    <w:tmpl w:val="27A40FB6"/>
    <w:lvl w:ilvl="0" w:tplc="4C4A11E0">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093EFE"/>
    <w:multiLevelType w:val="multilevel"/>
    <w:tmpl w:val="6F7AF63C"/>
    <w:styleLink w:val="BulletList"/>
    <w:lvl w:ilvl="0">
      <w:start w:val="1"/>
      <w:numFmt w:val="bullet"/>
      <w:lvlText w:val="»"/>
      <w:lvlJc w:val="left"/>
      <w:pPr>
        <w:tabs>
          <w:tab w:val="num" w:pos="284"/>
        </w:tabs>
        <w:ind w:left="142" w:hanging="142"/>
      </w:pPr>
      <w:rPr>
        <w:rFonts w:ascii="Calibri" w:hAnsi="Calibri" w:hint="default"/>
      </w:rPr>
    </w:lvl>
    <w:lvl w:ilvl="1">
      <w:start w:val="1"/>
      <w:numFmt w:val="bullet"/>
      <w:lvlText w:val="–"/>
      <w:lvlJc w:val="left"/>
      <w:pPr>
        <w:ind w:left="284" w:hanging="142"/>
      </w:pPr>
      <w:rPr>
        <w:rFonts w:ascii="Arial" w:hAnsi="Arial" w:hint="default"/>
      </w:rPr>
    </w:lvl>
    <w:lvl w:ilvl="2">
      <w:start w:val="1"/>
      <w:numFmt w:val="bullet"/>
      <w:lvlText w:val=""/>
      <w:lvlJc w:val="left"/>
      <w:pPr>
        <w:ind w:left="454" w:hanging="170"/>
      </w:pPr>
      <w:rPr>
        <w:rFonts w:ascii="Symbol" w:hAnsi="Symbol" w:hint="default"/>
        <w:sz w:val="1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6" w15:restartNumberingAfterBreak="0">
    <w:nsid w:val="2911260D"/>
    <w:multiLevelType w:val="multilevel"/>
    <w:tmpl w:val="A368767C"/>
    <w:name w:val="NotesNumbering"/>
    <w:lvl w:ilvl="0">
      <w:start w:val="1"/>
      <w:numFmt w:val="decimal"/>
      <w:pStyle w:val="NotesNumbered"/>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976934"/>
    <w:multiLevelType w:val="multilevel"/>
    <w:tmpl w:val="C9881CB4"/>
    <w:name w:val="TableBullets"/>
    <w:styleLink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8"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9" w15:restartNumberingAfterBreak="0">
    <w:nsid w:val="415943C5"/>
    <w:multiLevelType w:val="hybridMultilevel"/>
    <w:tmpl w:val="21F4F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4753D"/>
    <w:multiLevelType w:val="multilevel"/>
    <w:tmpl w:val="FB6CF5E4"/>
    <w:lvl w:ilvl="0">
      <w:start w:val="1"/>
      <w:numFmt w:val="decimal"/>
      <w:pStyle w:val="HighlightBoxNumbering"/>
      <w:lvlText w:val="%1."/>
      <w:lvlJc w:val="left"/>
      <w:pPr>
        <w:ind w:left="680" w:hanging="453"/>
      </w:pPr>
      <w:rPr>
        <w:rFonts w:hint="default"/>
      </w:rPr>
    </w:lvl>
    <w:lvl w:ilvl="1">
      <w:start w:val="1"/>
      <w:numFmt w:val="lowerLetter"/>
      <w:lvlText w:val="%2."/>
      <w:lvlJc w:val="left"/>
      <w:pPr>
        <w:ind w:left="1667" w:hanging="360"/>
      </w:pPr>
      <w:rPr>
        <w:rFonts w:hint="default"/>
      </w:rPr>
    </w:lvl>
    <w:lvl w:ilvl="2">
      <w:start w:val="1"/>
      <w:numFmt w:val="lowerRoman"/>
      <w:lvlText w:val="%3."/>
      <w:lvlJc w:val="right"/>
      <w:pPr>
        <w:ind w:left="2387" w:hanging="180"/>
      </w:pPr>
      <w:rPr>
        <w:rFonts w:hint="default"/>
      </w:rPr>
    </w:lvl>
    <w:lvl w:ilvl="3">
      <w:start w:val="1"/>
      <w:numFmt w:val="decimal"/>
      <w:lvlText w:val="%4."/>
      <w:lvlJc w:val="left"/>
      <w:pPr>
        <w:ind w:left="3107" w:hanging="360"/>
      </w:pPr>
      <w:rPr>
        <w:rFonts w:hint="default"/>
      </w:rPr>
    </w:lvl>
    <w:lvl w:ilvl="4">
      <w:start w:val="1"/>
      <w:numFmt w:val="lowerLetter"/>
      <w:lvlText w:val="%5."/>
      <w:lvlJc w:val="left"/>
      <w:pPr>
        <w:ind w:left="3827" w:hanging="360"/>
      </w:pPr>
      <w:rPr>
        <w:rFonts w:hint="default"/>
      </w:rPr>
    </w:lvl>
    <w:lvl w:ilvl="5">
      <w:start w:val="1"/>
      <w:numFmt w:val="lowerRoman"/>
      <w:lvlText w:val="%6."/>
      <w:lvlJc w:val="right"/>
      <w:pPr>
        <w:ind w:left="4547" w:hanging="180"/>
      </w:pPr>
      <w:rPr>
        <w:rFonts w:hint="default"/>
      </w:rPr>
    </w:lvl>
    <w:lvl w:ilvl="6">
      <w:start w:val="1"/>
      <w:numFmt w:val="decimal"/>
      <w:lvlText w:val="%7."/>
      <w:lvlJc w:val="left"/>
      <w:pPr>
        <w:ind w:left="5267" w:hanging="360"/>
      </w:pPr>
      <w:rPr>
        <w:rFonts w:hint="default"/>
      </w:rPr>
    </w:lvl>
    <w:lvl w:ilvl="7">
      <w:start w:val="1"/>
      <w:numFmt w:val="lowerLetter"/>
      <w:lvlText w:val="%8."/>
      <w:lvlJc w:val="left"/>
      <w:pPr>
        <w:ind w:left="5987" w:hanging="360"/>
      </w:pPr>
      <w:rPr>
        <w:rFonts w:hint="default"/>
      </w:rPr>
    </w:lvl>
    <w:lvl w:ilvl="8">
      <w:start w:val="1"/>
      <w:numFmt w:val="lowerRoman"/>
      <w:lvlText w:val="%9."/>
      <w:lvlJc w:val="right"/>
      <w:pPr>
        <w:ind w:left="6707" w:hanging="180"/>
      </w:pPr>
      <w:rPr>
        <w:rFonts w:hint="default"/>
      </w:rPr>
    </w:lvl>
  </w:abstractNum>
  <w:abstractNum w:abstractNumId="21" w15:restartNumberingAfterBreak="0">
    <w:nsid w:val="4C063496"/>
    <w:multiLevelType w:val="multilevel"/>
    <w:tmpl w:val="9ADC5578"/>
    <w:styleLink w:val="TableNumbering"/>
    <w:lvl w:ilvl="0">
      <w:start w:val="1"/>
      <w:numFmt w:val="decimal"/>
      <w:lvlText w:val="%1."/>
      <w:lvlJc w:val="left"/>
      <w:pPr>
        <w:ind w:left="680" w:hanging="567"/>
      </w:pPr>
      <w:rPr>
        <w:rFonts w:hint="default"/>
      </w:rPr>
    </w:lvl>
    <w:lvl w:ilvl="1">
      <w:start w:val="1"/>
      <w:numFmt w:val="decimal"/>
      <w:lvlText w:val="%1.%2"/>
      <w:lvlJc w:val="left"/>
      <w:pPr>
        <w:ind w:left="680" w:hanging="567"/>
      </w:pPr>
      <w:rPr>
        <w:rFonts w:hint="default"/>
      </w:rPr>
    </w:lvl>
    <w:lvl w:ilvl="2">
      <w:start w:val="1"/>
      <w:numFmt w:val="decimal"/>
      <w:lvlText w:val="%1.%2.%3"/>
      <w:lvlJc w:val="left"/>
      <w:pPr>
        <w:ind w:left="680" w:hanging="567"/>
      </w:pPr>
      <w:rPr>
        <w:rFonts w:hint="default"/>
      </w:rPr>
    </w:lvl>
    <w:lvl w:ilvl="3">
      <w:start w:val="1"/>
      <w:numFmt w:val="none"/>
      <w:lvlText w:val=""/>
      <w:lvlJc w:val="left"/>
      <w:pPr>
        <w:ind w:left="1019" w:hanging="906"/>
      </w:pPr>
      <w:rPr>
        <w:rFonts w:hint="default"/>
      </w:rPr>
    </w:lvl>
    <w:lvl w:ilvl="4">
      <w:start w:val="1"/>
      <w:numFmt w:val="none"/>
      <w:lvlText w:val=""/>
      <w:lvlJc w:val="left"/>
      <w:pPr>
        <w:ind w:left="1132" w:hanging="1019"/>
      </w:pPr>
      <w:rPr>
        <w:rFonts w:hint="default"/>
      </w:rPr>
    </w:lvl>
    <w:lvl w:ilvl="5">
      <w:start w:val="1"/>
      <w:numFmt w:val="none"/>
      <w:lvlText w:val=""/>
      <w:lvlJc w:val="left"/>
      <w:pPr>
        <w:ind w:left="1245" w:hanging="1132"/>
      </w:pPr>
      <w:rPr>
        <w:rFonts w:hint="default"/>
      </w:rPr>
    </w:lvl>
    <w:lvl w:ilvl="6">
      <w:start w:val="1"/>
      <w:numFmt w:val="none"/>
      <w:lvlText w:val=""/>
      <w:lvlJc w:val="left"/>
      <w:pPr>
        <w:ind w:left="1358" w:hanging="1245"/>
      </w:pPr>
      <w:rPr>
        <w:rFonts w:hint="default"/>
      </w:rPr>
    </w:lvl>
    <w:lvl w:ilvl="7">
      <w:start w:val="1"/>
      <w:numFmt w:val="none"/>
      <w:lvlText w:val=""/>
      <w:lvlJc w:val="left"/>
      <w:pPr>
        <w:tabs>
          <w:tab w:val="num" w:pos="5103"/>
        </w:tabs>
        <w:ind w:left="1471" w:hanging="1358"/>
      </w:pPr>
      <w:rPr>
        <w:rFonts w:hint="default"/>
      </w:rPr>
    </w:lvl>
    <w:lvl w:ilvl="8">
      <w:start w:val="1"/>
      <w:numFmt w:val="none"/>
      <w:lvlText w:val=""/>
      <w:lvlJc w:val="left"/>
      <w:pPr>
        <w:ind w:left="1584" w:hanging="1471"/>
      </w:pPr>
      <w:rPr>
        <w:rFonts w:hint="default"/>
      </w:rPr>
    </w:lvl>
  </w:abstractNum>
  <w:abstractNum w:abstractNumId="22" w15:restartNumberingAfterBreak="0">
    <w:nsid w:val="4EF67232"/>
    <w:multiLevelType w:val="multilevel"/>
    <w:tmpl w:val="6EBCA8FA"/>
    <w:lvl w:ilvl="0">
      <w:start w:val="1"/>
      <w:numFmt w:val="upperLetter"/>
      <w:lvlRestart w:val="0"/>
      <w:pStyle w:val="Heading8"/>
      <w:suff w:val="nothing"/>
      <w:lvlText w:val="Appendix %1"/>
      <w:lvlJc w:val="left"/>
      <w:pPr>
        <w:ind w:left="0" w:firstLine="0"/>
      </w:pPr>
      <w:rPr>
        <w:rFonts w:hint="default"/>
      </w:rPr>
    </w:lvl>
    <w:lvl w:ilvl="1">
      <w:start w:val="1"/>
      <w:numFmt w:val="decimal"/>
      <w:pStyle w:val="Heading9"/>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24" w15:restartNumberingAfterBreak="0">
    <w:nsid w:val="57231450"/>
    <w:multiLevelType w:val="multilevel"/>
    <w:tmpl w:val="C9207142"/>
    <w:lvl w:ilvl="0">
      <w:start w:val="1"/>
      <w:numFmt w:val="bullet"/>
      <w:pStyle w:val="HighlightBoxBullet"/>
      <w:lvlText w:val="•"/>
      <w:lvlJc w:val="left"/>
      <w:pPr>
        <w:ind w:left="510" w:hanging="283"/>
      </w:pPr>
      <w:rPr>
        <w:rFonts w:ascii="Times New Roman" w:hAnsi="Times New Roman" w:cs="Times New Roman" w:hint="default"/>
        <w:color w:val="auto"/>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5" w15:restartNumberingAfterBreak="0">
    <w:nsid w:val="58741D25"/>
    <w:multiLevelType w:val="multilevel"/>
    <w:tmpl w:val="10107B4A"/>
    <w:name w:val="TableNumbering"/>
    <w:styleLink w:val="TableFootnotes"/>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6"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7"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D0540A9"/>
    <w:multiLevelType w:val="multilevel"/>
    <w:tmpl w:val="680ADD20"/>
    <w:name w:val="MyAppendicesNumbering"/>
    <w:lvl w:ilvl="0">
      <w:start w:val="1"/>
      <w:numFmt w:val="upperLetter"/>
      <w:lvlText w:val="Appendix %1 "/>
      <w:lvlJc w:val="left"/>
      <w:pPr>
        <w:tabs>
          <w:tab w:val="num" w:pos="1701"/>
        </w:tabs>
        <w:ind w:left="1701" w:hanging="1701"/>
      </w:pPr>
      <w:rPr>
        <w:rFonts w:asciiTheme="majorHAnsi" w:hAnsiTheme="majorHAnsi" w:hint="default"/>
        <w:b/>
        <w:i w:val="0"/>
        <w:sz w:val="28"/>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9" w15:restartNumberingAfterBreak="0">
    <w:nsid w:val="67CA082A"/>
    <w:multiLevelType w:val="hybridMultilevel"/>
    <w:tmpl w:val="D67AC398"/>
    <w:lvl w:ilvl="0" w:tplc="1F2C5E70">
      <w:start w:val="1"/>
      <w:numFmt w:val="bullet"/>
      <w:lvlText w:val="•"/>
      <w:lvlJc w:val="left"/>
      <w:pPr>
        <w:tabs>
          <w:tab w:val="num" w:pos="720"/>
        </w:tabs>
        <w:ind w:left="720" w:hanging="360"/>
      </w:pPr>
      <w:rPr>
        <w:rFonts w:ascii="Arial" w:hAnsi="Arial" w:hint="default"/>
      </w:rPr>
    </w:lvl>
    <w:lvl w:ilvl="1" w:tplc="66E48F3E" w:tentative="1">
      <w:start w:val="1"/>
      <w:numFmt w:val="bullet"/>
      <w:lvlText w:val="•"/>
      <w:lvlJc w:val="left"/>
      <w:pPr>
        <w:tabs>
          <w:tab w:val="num" w:pos="1440"/>
        </w:tabs>
        <w:ind w:left="1440" w:hanging="360"/>
      </w:pPr>
      <w:rPr>
        <w:rFonts w:ascii="Arial" w:hAnsi="Arial" w:hint="default"/>
      </w:rPr>
    </w:lvl>
    <w:lvl w:ilvl="2" w:tplc="AC5CB4AA" w:tentative="1">
      <w:start w:val="1"/>
      <w:numFmt w:val="bullet"/>
      <w:lvlText w:val="•"/>
      <w:lvlJc w:val="left"/>
      <w:pPr>
        <w:tabs>
          <w:tab w:val="num" w:pos="2160"/>
        </w:tabs>
        <w:ind w:left="2160" w:hanging="360"/>
      </w:pPr>
      <w:rPr>
        <w:rFonts w:ascii="Arial" w:hAnsi="Arial" w:hint="default"/>
      </w:rPr>
    </w:lvl>
    <w:lvl w:ilvl="3" w:tplc="7F36C868" w:tentative="1">
      <w:start w:val="1"/>
      <w:numFmt w:val="bullet"/>
      <w:lvlText w:val="•"/>
      <w:lvlJc w:val="left"/>
      <w:pPr>
        <w:tabs>
          <w:tab w:val="num" w:pos="2880"/>
        </w:tabs>
        <w:ind w:left="2880" w:hanging="360"/>
      </w:pPr>
      <w:rPr>
        <w:rFonts w:ascii="Arial" w:hAnsi="Arial" w:hint="default"/>
      </w:rPr>
    </w:lvl>
    <w:lvl w:ilvl="4" w:tplc="F940C22C" w:tentative="1">
      <w:start w:val="1"/>
      <w:numFmt w:val="bullet"/>
      <w:lvlText w:val="•"/>
      <w:lvlJc w:val="left"/>
      <w:pPr>
        <w:tabs>
          <w:tab w:val="num" w:pos="3600"/>
        </w:tabs>
        <w:ind w:left="3600" w:hanging="360"/>
      </w:pPr>
      <w:rPr>
        <w:rFonts w:ascii="Arial" w:hAnsi="Arial" w:hint="default"/>
      </w:rPr>
    </w:lvl>
    <w:lvl w:ilvl="5" w:tplc="9670DA10" w:tentative="1">
      <w:start w:val="1"/>
      <w:numFmt w:val="bullet"/>
      <w:lvlText w:val="•"/>
      <w:lvlJc w:val="left"/>
      <w:pPr>
        <w:tabs>
          <w:tab w:val="num" w:pos="4320"/>
        </w:tabs>
        <w:ind w:left="4320" w:hanging="360"/>
      </w:pPr>
      <w:rPr>
        <w:rFonts w:ascii="Arial" w:hAnsi="Arial" w:hint="default"/>
      </w:rPr>
    </w:lvl>
    <w:lvl w:ilvl="6" w:tplc="1B3636E0" w:tentative="1">
      <w:start w:val="1"/>
      <w:numFmt w:val="bullet"/>
      <w:lvlText w:val="•"/>
      <w:lvlJc w:val="left"/>
      <w:pPr>
        <w:tabs>
          <w:tab w:val="num" w:pos="5040"/>
        </w:tabs>
        <w:ind w:left="5040" w:hanging="360"/>
      </w:pPr>
      <w:rPr>
        <w:rFonts w:ascii="Arial" w:hAnsi="Arial" w:hint="default"/>
      </w:rPr>
    </w:lvl>
    <w:lvl w:ilvl="7" w:tplc="7ABAC7C0" w:tentative="1">
      <w:start w:val="1"/>
      <w:numFmt w:val="bullet"/>
      <w:lvlText w:val="•"/>
      <w:lvlJc w:val="left"/>
      <w:pPr>
        <w:tabs>
          <w:tab w:val="num" w:pos="5760"/>
        </w:tabs>
        <w:ind w:left="5760" w:hanging="360"/>
      </w:pPr>
      <w:rPr>
        <w:rFonts w:ascii="Arial" w:hAnsi="Arial" w:hint="default"/>
      </w:rPr>
    </w:lvl>
    <w:lvl w:ilvl="8" w:tplc="9CB66C9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E030DAE"/>
    <w:multiLevelType w:val="multilevel"/>
    <w:tmpl w:val="BCBE5CD2"/>
    <w:name w:val="ListNumbering"/>
    <w:lvl w:ilvl="0">
      <w:start w:val="1"/>
      <w:numFmt w:val="decimal"/>
      <w:pStyle w:val="ListNumber"/>
      <w:lvlText w:val="%1."/>
      <w:lvlJc w:val="left"/>
      <w:pPr>
        <w:tabs>
          <w:tab w:val="num" w:pos="454"/>
        </w:tabs>
        <w:ind w:left="454" w:hanging="454"/>
      </w:pPr>
      <w:rPr>
        <w:rFonts w:hint="default"/>
        <w:b w:val="0"/>
        <w:i w:val="0"/>
        <w:color w:val="auto"/>
        <w:sz w:val="20"/>
      </w:rPr>
    </w:lvl>
    <w:lvl w:ilvl="1">
      <w:start w:val="1"/>
      <w:numFmt w:val="lowerLetter"/>
      <w:pStyle w:val="ListNumber2"/>
      <w:lvlText w:val="%2."/>
      <w:lvlJc w:val="left"/>
      <w:pPr>
        <w:tabs>
          <w:tab w:val="num" w:pos="908"/>
        </w:tabs>
        <w:ind w:left="908" w:hanging="454"/>
      </w:pPr>
      <w:rPr>
        <w:rFonts w:hint="default"/>
        <w:b w:val="0"/>
        <w:i w:val="0"/>
        <w:color w:val="auto"/>
        <w:sz w:val="20"/>
      </w:rPr>
    </w:lvl>
    <w:lvl w:ilvl="2">
      <w:start w:val="1"/>
      <w:numFmt w:val="lowerRoman"/>
      <w:pStyle w:val="ListNumber3"/>
      <w:lvlText w:val="%3."/>
      <w:lvlJc w:val="left"/>
      <w:pPr>
        <w:tabs>
          <w:tab w:val="num" w:pos="1362"/>
        </w:tabs>
        <w:ind w:left="1362" w:hanging="454"/>
      </w:pPr>
      <w:rPr>
        <w:rFonts w:hint="default"/>
        <w:b w:val="0"/>
        <w:i w:val="0"/>
        <w:color w:val="auto"/>
        <w:sz w:val="20"/>
      </w:rPr>
    </w:lvl>
    <w:lvl w:ilvl="3">
      <w:start w:val="1"/>
      <w:numFmt w:val="upperLetter"/>
      <w:pStyle w:val="ListNumber4"/>
      <w:lvlText w:val="%4."/>
      <w:lvlJc w:val="left"/>
      <w:pPr>
        <w:tabs>
          <w:tab w:val="num" w:pos="1816"/>
        </w:tabs>
        <w:ind w:left="1816" w:hanging="454"/>
      </w:pPr>
      <w:rPr>
        <w:rFonts w:hint="default"/>
        <w:b w:val="0"/>
        <w:i w:val="0"/>
        <w:color w:val="auto"/>
      </w:rPr>
    </w:lvl>
    <w:lvl w:ilvl="4">
      <w:start w:val="1"/>
      <w:numFmt w:val="upperRoman"/>
      <w:pStyle w:val="ListNumber5"/>
      <w:lvlText w:val="%5."/>
      <w:lvlJc w:val="left"/>
      <w:pPr>
        <w:tabs>
          <w:tab w:val="num" w:pos="2270"/>
        </w:tabs>
        <w:ind w:left="2270" w:hanging="454"/>
      </w:pPr>
      <w:rPr>
        <w:rFonts w:hint="default"/>
        <w:b w:val="0"/>
        <w:i w:val="0"/>
        <w:color w:val="auto"/>
      </w:rPr>
    </w:lvl>
    <w:lvl w:ilvl="5">
      <w:start w:val="1"/>
      <w:numFmt w:val="none"/>
      <w:lvlText w:val=""/>
      <w:lvlJc w:val="right"/>
      <w:pPr>
        <w:tabs>
          <w:tab w:val="num" w:pos="2724"/>
        </w:tabs>
        <w:ind w:left="2724" w:hanging="454"/>
      </w:pPr>
      <w:rPr>
        <w:rFonts w:hint="default"/>
      </w:rPr>
    </w:lvl>
    <w:lvl w:ilvl="6">
      <w:start w:val="1"/>
      <w:numFmt w:val="none"/>
      <w:lvlText w:val=""/>
      <w:lvlJc w:val="left"/>
      <w:pPr>
        <w:tabs>
          <w:tab w:val="num" w:pos="3178"/>
        </w:tabs>
        <w:ind w:left="3178" w:hanging="454"/>
      </w:pPr>
      <w:rPr>
        <w:rFonts w:hint="default"/>
      </w:rPr>
    </w:lvl>
    <w:lvl w:ilvl="7">
      <w:start w:val="1"/>
      <w:numFmt w:val="none"/>
      <w:lvlText w:val=""/>
      <w:lvlJc w:val="left"/>
      <w:pPr>
        <w:tabs>
          <w:tab w:val="num" w:pos="3632"/>
        </w:tabs>
        <w:ind w:left="3632" w:hanging="454"/>
      </w:pPr>
      <w:rPr>
        <w:rFonts w:hint="default"/>
      </w:rPr>
    </w:lvl>
    <w:lvl w:ilvl="8">
      <w:start w:val="1"/>
      <w:numFmt w:val="none"/>
      <w:lvlText w:val=""/>
      <w:lvlJc w:val="right"/>
      <w:pPr>
        <w:tabs>
          <w:tab w:val="num" w:pos="4086"/>
        </w:tabs>
        <w:ind w:left="4086" w:hanging="454"/>
      </w:pPr>
      <w:rPr>
        <w:rFonts w:hint="default"/>
      </w:rPr>
    </w:lvl>
  </w:abstractNum>
  <w:num w:numId="1">
    <w:abstractNumId w:val="15"/>
  </w:num>
  <w:num w:numId="2">
    <w:abstractNumId w:val="11"/>
  </w:num>
  <w:num w:numId="3">
    <w:abstractNumId w:val="12"/>
  </w:num>
  <w:num w:numId="4">
    <w:abstractNumId w:val="30"/>
  </w:num>
  <w:num w:numId="5">
    <w:abstractNumId w:val="6"/>
  </w:num>
  <w:num w:numId="6">
    <w:abstractNumId w:val="16"/>
  </w:num>
  <w:num w:numId="7">
    <w:abstractNumId w:val="17"/>
  </w:num>
  <w:num w:numId="8">
    <w:abstractNumId w:val="25"/>
  </w:num>
  <w:num w:numId="9">
    <w:abstractNumId w:val="21"/>
  </w:num>
  <w:num w:numId="10">
    <w:abstractNumId w:val="22"/>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2"/>
  </w:num>
  <w:num w:numId="24">
    <w:abstractNumId w:val="5"/>
  </w:num>
  <w:num w:numId="25">
    <w:abstractNumId w:val="3"/>
  </w:num>
  <w:num w:numId="26">
    <w:abstractNumId w:val="2"/>
  </w:num>
  <w:num w:numId="27">
    <w:abstractNumId w:val="4"/>
  </w:num>
  <w:num w:numId="28">
    <w:abstractNumId w:val="1"/>
  </w:num>
  <w:num w:numId="29">
    <w:abstractNumId w:val="0"/>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0"/>
  </w:num>
  <w:num w:numId="33">
    <w:abstractNumId w:val="9"/>
  </w:num>
  <w:num w:numId="34">
    <w:abstractNumId w:val="24"/>
  </w:num>
  <w:num w:numId="35">
    <w:abstractNumId w:val="20"/>
  </w:num>
  <w:num w:numId="36">
    <w:abstractNumId w:val="14"/>
  </w:num>
  <w:num w:numId="37">
    <w:abstractNumId w:val="12"/>
  </w:num>
  <w:num w:numId="38">
    <w:abstractNumId w:val="12"/>
  </w:num>
  <w:num w:numId="39">
    <w:abstractNumId w:val="12"/>
  </w:num>
  <w:num w:numId="40">
    <w:abstractNumId w:val="12"/>
  </w:num>
  <w:num w:numId="41">
    <w:abstractNumId w:val="12"/>
  </w:num>
  <w:num w:numId="42">
    <w:abstractNumId w:val="13"/>
  </w:num>
  <w:num w:numId="43">
    <w:abstractNumId w:val="8"/>
  </w:num>
  <w:num w:numId="44">
    <w:abstractNumId w:val="29"/>
  </w:num>
  <w:num w:numId="45">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stomTemplates" w:val="True"/>
    <w:docVar w:name="Para" w:val="_x000d_"/>
    <w:docVar w:name="xAppendixName" w:val="Appendix"/>
  </w:docVars>
  <w:rsids>
    <w:rsidRoot w:val="003832CC"/>
    <w:rsid w:val="0000005B"/>
    <w:rsid w:val="00000194"/>
    <w:rsid w:val="000035F6"/>
    <w:rsid w:val="00004327"/>
    <w:rsid w:val="00004810"/>
    <w:rsid w:val="00004A68"/>
    <w:rsid w:val="0000624C"/>
    <w:rsid w:val="00007AB9"/>
    <w:rsid w:val="000105A9"/>
    <w:rsid w:val="000125A5"/>
    <w:rsid w:val="000144FC"/>
    <w:rsid w:val="00014A13"/>
    <w:rsid w:val="000152B0"/>
    <w:rsid w:val="000160DB"/>
    <w:rsid w:val="00020425"/>
    <w:rsid w:val="0002048A"/>
    <w:rsid w:val="000230C8"/>
    <w:rsid w:val="00023619"/>
    <w:rsid w:val="000265EA"/>
    <w:rsid w:val="00031ECB"/>
    <w:rsid w:val="00033A89"/>
    <w:rsid w:val="000343D3"/>
    <w:rsid w:val="00035205"/>
    <w:rsid w:val="00036D45"/>
    <w:rsid w:val="000374E9"/>
    <w:rsid w:val="00041613"/>
    <w:rsid w:val="00046F89"/>
    <w:rsid w:val="00050713"/>
    <w:rsid w:val="00051D5C"/>
    <w:rsid w:val="00052454"/>
    <w:rsid w:val="0005252A"/>
    <w:rsid w:val="00056024"/>
    <w:rsid w:val="000574CC"/>
    <w:rsid w:val="00060B9F"/>
    <w:rsid w:val="000634B5"/>
    <w:rsid w:val="000648B6"/>
    <w:rsid w:val="00064D1E"/>
    <w:rsid w:val="00065C6F"/>
    <w:rsid w:val="00066A4B"/>
    <w:rsid w:val="00067A55"/>
    <w:rsid w:val="00070885"/>
    <w:rsid w:val="00074EF6"/>
    <w:rsid w:val="0007600B"/>
    <w:rsid w:val="000764DD"/>
    <w:rsid w:val="00076CEC"/>
    <w:rsid w:val="00077C32"/>
    <w:rsid w:val="00082CAC"/>
    <w:rsid w:val="00083FEF"/>
    <w:rsid w:val="00086400"/>
    <w:rsid w:val="00086C5B"/>
    <w:rsid w:val="00090D68"/>
    <w:rsid w:val="0009129D"/>
    <w:rsid w:val="00091C1F"/>
    <w:rsid w:val="00091E67"/>
    <w:rsid w:val="000A043A"/>
    <w:rsid w:val="000A0D39"/>
    <w:rsid w:val="000A1A10"/>
    <w:rsid w:val="000A2A5F"/>
    <w:rsid w:val="000A64D2"/>
    <w:rsid w:val="000B07C0"/>
    <w:rsid w:val="000B4796"/>
    <w:rsid w:val="000B59CB"/>
    <w:rsid w:val="000B5AC1"/>
    <w:rsid w:val="000B65EE"/>
    <w:rsid w:val="000C036C"/>
    <w:rsid w:val="000C043D"/>
    <w:rsid w:val="000C269E"/>
    <w:rsid w:val="000C2F54"/>
    <w:rsid w:val="000C3390"/>
    <w:rsid w:val="000C467B"/>
    <w:rsid w:val="000C782D"/>
    <w:rsid w:val="000C7BB4"/>
    <w:rsid w:val="000D01DB"/>
    <w:rsid w:val="000D1990"/>
    <w:rsid w:val="000D1DA0"/>
    <w:rsid w:val="000D3881"/>
    <w:rsid w:val="000D5967"/>
    <w:rsid w:val="000D66AF"/>
    <w:rsid w:val="000D73BF"/>
    <w:rsid w:val="000D7F5B"/>
    <w:rsid w:val="000E0068"/>
    <w:rsid w:val="000E13B1"/>
    <w:rsid w:val="000E18A6"/>
    <w:rsid w:val="000E2E35"/>
    <w:rsid w:val="000E2F22"/>
    <w:rsid w:val="000E5431"/>
    <w:rsid w:val="000F1017"/>
    <w:rsid w:val="000F328C"/>
    <w:rsid w:val="000F3362"/>
    <w:rsid w:val="000F47F5"/>
    <w:rsid w:val="000F4D26"/>
    <w:rsid w:val="000F59FB"/>
    <w:rsid w:val="000F5E55"/>
    <w:rsid w:val="000F6093"/>
    <w:rsid w:val="000F7466"/>
    <w:rsid w:val="00101825"/>
    <w:rsid w:val="001042E1"/>
    <w:rsid w:val="0011087C"/>
    <w:rsid w:val="00112A6E"/>
    <w:rsid w:val="00112EDB"/>
    <w:rsid w:val="0011371C"/>
    <w:rsid w:val="00114377"/>
    <w:rsid w:val="001154FF"/>
    <w:rsid w:val="00116264"/>
    <w:rsid w:val="00116797"/>
    <w:rsid w:val="001176AC"/>
    <w:rsid w:val="001202DD"/>
    <w:rsid w:val="001230A0"/>
    <w:rsid w:val="00124AB9"/>
    <w:rsid w:val="00126F98"/>
    <w:rsid w:val="0013044E"/>
    <w:rsid w:val="001320DB"/>
    <w:rsid w:val="00133CEB"/>
    <w:rsid w:val="00137A24"/>
    <w:rsid w:val="00146947"/>
    <w:rsid w:val="00146C14"/>
    <w:rsid w:val="00147141"/>
    <w:rsid w:val="0014722D"/>
    <w:rsid w:val="001536B2"/>
    <w:rsid w:val="00153DA2"/>
    <w:rsid w:val="00155B41"/>
    <w:rsid w:val="0015669A"/>
    <w:rsid w:val="001571C1"/>
    <w:rsid w:val="00157F04"/>
    <w:rsid w:val="00162508"/>
    <w:rsid w:val="0016271B"/>
    <w:rsid w:val="00162D24"/>
    <w:rsid w:val="00164716"/>
    <w:rsid w:val="00166097"/>
    <w:rsid w:val="00166E6D"/>
    <w:rsid w:val="00167C0F"/>
    <w:rsid w:val="001726D4"/>
    <w:rsid w:val="001750A0"/>
    <w:rsid w:val="001818D8"/>
    <w:rsid w:val="00181A00"/>
    <w:rsid w:val="001827CC"/>
    <w:rsid w:val="0018426D"/>
    <w:rsid w:val="00184490"/>
    <w:rsid w:val="001844C6"/>
    <w:rsid w:val="001845EF"/>
    <w:rsid w:val="00184B03"/>
    <w:rsid w:val="001874D7"/>
    <w:rsid w:val="0019068B"/>
    <w:rsid w:val="00191308"/>
    <w:rsid w:val="001942E7"/>
    <w:rsid w:val="00194B60"/>
    <w:rsid w:val="00195D19"/>
    <w:rsid w:val="00196EBA"/>
    <w:rsid w:val="001A3352"/>
    <w:rsid w:val="001A3695"/>
    <w:rsid w:val="001B1992"/>
    <w:rsid w:val="001B1B2B"/>
    <w:rsid w:val="001B6D41"/>
    <w:rsid w:val="001B795B"/>
    <w:rsid w:val="001C145F"/>
    <w:rsid w:val="001C31C0"/>
    <w:rsid w:val="001D39F8"/>
    <w:rsid w:val="001D3B02"/>
    <w:rsid w:val="001D5ACC"/>
    <w:rsid w:val="001D63D0"/>
    <w:rsid w:val="001D6A54"/>
    <w:rsid w:val="001E04BC"/>
    <w:rsid w:val="001E12A3"/>
    <w:rsid w:val="001E2412"/>
    <w:rsid w:val="001E3629"/>
    <w:rsid w:val="001E3E6C"/>
    <w:rsid w:val="001E6421"/>
    <w:rsid w:val="001E6674"/>
    <w:rsid w:val="001F302E"/>
    <w:rsid w:val="001F44D3"/>
    <w:rsid w:val="001F5040"/>
    <w:rsid w:val="001F529B"/>
    <w:rsid w:val="001F5BF9"/>
    <w:rsid w:val="001F797E"/>
    <w:rsid w:val="0020269C"/>
    <w:rsid w:val="00202D57"/>
    <w:rsid w:val="00204302"/>
    <w:rsid w:val="002071C2"/>
    <w:rsid w:val="00207596"/>
    <w:rsid w:val="002076AE"/>
    <w:rsid w:val="00211075"/>
    <w:rsid w:val="002110C5"/>
    <w:rsid w:val="002114C3"/>
    <w:rsid w:val="002146AD"/>
    <w:rsid w:val="0022089F"/>
    <w:rsid w:val="00224247"/>
    <w:rsid w:val="00226225"/>
    <w:rsid w:val="002306B1"/>
    <w:rsid w:val="00232CFD"/>
    <w:rsid w:val="00232D3E"/>
    <w:rsid w:val="00233B50"/>
    <w:rsid w:val="00235B23"/>
    <w:rsid w:val="0023624D"/>
    <w:rsid w:val="00236D4D"/>
    <w:rsid w:val="00240884"/>
    <w:rsid w:val="00241406"/>
    <w:rsid w:val="00243399"/>
    <w:rsid w:val="00243A45"/>
    <w:rsid w:val="002448CB"/>
    <w:rsid w:val="00247DAF"/>
    <w:rsid w:val="0025626D"/>
    <w:rsid w:val="00256560"/>
    <w:rsid w:val="00256624"/>
    <w:rsid w:val="00257F30"/>
    <w:rsid w:val="00260CB3"/>
    <w:rsid w:val="00262ACE"/>
    <w:rsid w:val="00263D7E"/>
    <w:rsid w:val="00265C0D"/>
    <w:rsid w:val="0026655E"/>
    <w:rsid w:val="002715E9"/>
    <w:rsid w:val="0027240B"/>
    <w:rsid w:val="00274C38"/>
    <w:rsid w:val="00274DED"/>
    <w:rsid w:val="0027759D"/>
    <w:rsid w:val="00277E58"/>
    <w:rsid w:val="00283EA9"/>
    <w:rsid w:val="002857D1"/>
    <w:rsid w:val="002953E2"/>
    <w:rsid w:val="00295B09"/>
    <w:rsid w:val="002975DF"/>
    <w:rsid w:val="00297C2D"/>
    <w:rsid w:val="002A0A44"/>
    <w:rsid w:val="002A11B8"/>
    <w:rsid w:val="002A15E0"/>
    <w:rsid w:val="002A175E"/>
    <w:rsid w:val="002A4249"/>
    <w:rsid w:val="002A424A"/>
    <w:rsid w:val="002A7D81"/>
    <w:rsid w:val="002B118F"/>
    <w:rsid w:val="002B23F8"/>
    <w:rsid w:val="002B4A7C"/>
    <w:rsid w:val="002B6B22"/>
    <w:rsid w:val="002B742D"/>
    <w:rsid w:val="002B78E8"/>
    <w:rsid w:val="002B790E"/>
    <w:rsid w:val="002B7B5A"/>
    <w:rsid w:val="002C02B3"/>
    <w:rsid w:val="002C37A5"/>
    <w:rsid w:val="002D0F64"/>
    <w:rsid w:val="002D21C9"/>
    <w:rsid w:val="002D2577"/>
    <w:rsid w:val="002D2A80"/>
    <w:rsid w:val="002D2D1D"/>
    <w:rsid w:val="002D7AA5"/>
    <w:rsid w:val="002E0ED2"/>
    <w:rsid w:val="002E3000"/>
    <w:rsid w:val="002E34C5"/>
    <w:rsid w:val="002E3829"/>
    <w:rsid w:val="002E4E4D"/>
    <w:rsid w:val="002E5E0C"/>
    <w:rsid w:val="002E6528"/>
    <w:rsid w:val="002E6F0C"/>
    <w:rsid w:val="002F3731"/>
    <w:rsid w:val="002F6454"/>
    <w:rsid w:val="002F647B"/>
    <w:rsid w:val="002F7AA5"/>
    <w:rsid w:val="00301647"/>
    <w:rsid w:val="00302532"/>
    <w:rsid w:val="0030259D"/>
    <w:rsid w:val="00302A0A"/>
    <w:rsid w:val="0030427C"/>
    <w:rsid w:val="00305960"/>
    <w:rsid w:val="00311180"/>
    <w:rsid w:val="0031211F"/>
    <w:rsid w:val="00315198"/>
    <w:rsid w:val="00316DFD"/>
    <w:rsid w:val="003172A7"/>
    <w:rsid w:val="00317D2D"/>
    <w:rsid w:val="00325018"/>
    <w:rsid w:val="00325069"/>
    <w:rsid w:val="00325E0A"/>
    <w:rsid w:val="0032688E"/>
    <w:rsid w:val="00326E64"/>
    <w:rsid w:val="003277B4"/>
    <w:rsid w:val="00331625"/>
    <w:rsid w:val="00331931"/>
    <w:rsid w:val="003337C6"/>
    <w:rsid w:val="003347F7"/>
    <w:rsid w:val="00340F88"/>
    <w:rsid w:val="00341D4C"/>
    <w:rsid w:val="003425C3"/>
    <w:rsid w:val="00343100"/>
    <w:rsid w:val="00343F93"/>
    <w:rsid w:val="00346ADF"/>
    <w:rsid w:val="00347812"/>
    <w:rsid w:val="0035068B"/>
    <w:rsid w:val="0035206E"/>
    <w:rsid w:val="00361ECA"/>
    <w:rsid w:val="0036258B"/>
    <w:rsid w:val="00366E1B"/>
    <w:rsid w:val="00370000"/>
    <w:rsid w:val="00372383"/>
    <w:rsid w:val="003753F7"/>
    <w:rsid w:val="003756A1"/>
    <w:rsid w:val="003763C4"/>
    <w:rsid w:val="003803CA"/>
    <w:rsid w:val="003824AA"/>
    <w:rsid w:val="003832CC"/>
    <w:rsid w:val="00383FF6"/>
    <w:rsid w:val="00390250"/>
    <w:rsid w:val="0039477E"/>
    <w:rsid w:val="00396D03"/>
    <w:rsid w:val="003972DF"/>
    <w:rsid w:val="003A4666"/>
    <w:rsid w:val="003A5DC4"/>
    <w:rsid w:val="003A775C"/>
    <w:rsid w:val="003A7E6D"/>
    <w:rsid w:val="003B0A21"/>
    <w:rsid w:val="003B1D62"/>
    <w:rsid w:val="003B2E0D"/>
    <w:rsid w:val="003B53BD"/>
    <w:rsid w:val="003B74BE"/>
    <w:rsid w:val="003B75ED"/>
    <w:rsid w:val="003C25F9"/>
    <w:rsid w:val="003C2C0D"/>
    <w:rsid w:val="003C2C66"/>
    <w:rsid w:val="003C300B"/>
    <w:rsid w:val="003C384A"/>
    <w:rsid w:val="003C3B57"/>
    <w:rsid w:val="003C5621"/>
    <w:rsid w:val="003C651E"/>
    <w:rsid w:val="003D1B95"/>
    <w:rsid w:val="003D44EC"/>
    <w:rsid w:val="003D5307"/>
    <w:rsid w:val="003D6341"/>
    <w:rsid w:val="003D70B4"/>
    <w:rsid w:val="003D70C8"/>
    <w:rsid w:val="003E0211"/>
    <w:rsid w:val="003E1BAD"/>
    <w:rsid w:val="003E329B"/>
    <w:rsid w:val="003E3C16"/>
    <w:rsid w:val="003E4809"/>
    <w:rsid w:val="003E48F1"/>
    <w:rsid w:val="003E5011"/>
    <w:rsid w:val="003E55A4"/>
    <w:rsid w:val="003E6DFD"/>
    <w:rsid w:val="003F009A"/>
    <w:rsid w:val="003F0C6C"/>
    <w:rsid w:val="003F1A32"/>
    <w:rsid w:val="003F2975"/>
    <w:rsid w:val="003F38A2"/>
    <w:rsid w:val="003F3A15"/>
    <w:rsid w:val="003F5238"/>
    <w:rsid w:val="003F782D"/>
    <w:rsid w:val="004015D5"/>
    <w:rsid w:val="0040292D"/>
    <w:rsid w:val="00405B6B"/>
    <w:rsid w:val="0040743E"/>
    <w:rsid w:val="00407885"/>
    <w:rsid w:val="004100F3"/>
    <w:rsid w:val="00414C7D"/>
    <w:rsid w:val="004151CC"/>
    <w:rsid w:val="00417333"/>
    <w:rsid w:val="004178B0"/>
    <w:rsid w:val="00417EBE"/>
    <w:rsid w:val="00420DE8"/>
    <w:rsid w:val="00421E7A"/>
    <w:rsid w:val="0042583F"/>
    <w:rsid w:val="0042676C"/>
    <w:rsid w:val="00426773"/>
    <w:rsid w:val="00431B86"/>
    <w:rsid w:val="004327E1"/>
    <w:rsid w:val="004335DB"/>
    <w:rsid w:val="00433F43"/>
    <w:rsid w:val="00436175"/>
    <w:rsid w:val="00437842"/>
    <w:rsid w:val="0044145F"/>
    <w:rsid w:val="0044275C"/>
    <w:rsid w:val="004435BE"/>
    <w:rsid w:val="00450E68"/>
    <w:rsid w:val="00452294"/>
    <w:rsid w:val="00452568"/>
    <w:rsid w:val="00453D3C"/>
    <w:rsid w:val="004547DD"/>
    <w:rsid w:val="004551B7"/>
    <w:rsid w:val="00455994"/>
    <w:rsid w:val="0045796F"/>
    <w:rsid w:val="00460B70"/>
    <w:rsid w:val="00461991"/>
    <w:rsid w:val="004620C7"/>
    <w:rsid w:val="00463E1E"/>
    <w:rsid w:val="00466199"/>
    <w:rsid w:val="004664F8"/>
    <w:rsid w:val="00467742"/>
    <w:rsid w:val="00472EC8"/>
    <w:rsid w:val="004744DC"/>
    <w:rsid w:val="00475145"/>
    <w:rsid w:val="00475624"/>
    <w:rsid w:val="00475F2F"/>
    <w:rsid w:val="004766F8"/>
    <w:rsid w:val="00481819"/>
    <w:rsid w:val="00481A08"/>
    <w:rsid w:val="0048263F"/>
    <w:rsid w:val="0048264D"/>
    <w:rsid w:val="00482D14"/>
    <w:rsid w:val="0048370C"/>
    <w:rsid w:val="00484F7A"/>
    <w:rsid w:val="00485BF8"/>
    <w:rsid w:val="0048667B"/>
    <w:rsid w:val="00487817"/>
    <w:rsid w:val="00490510"/>
    <w:rsid w:val="00494963"/>
    <w:rsid w:val="00494D37"/>
    <w:rsid w:val="004B2721"/>
    <w:rsid w:val="004B2F55"/>
    <w:rsid w:val="004B40AB"/>
    <w:rsid w:val="004B5875"/>
    <w:rsid w:val="004C118A"/>
    <w:rsid w:val="004C2263"/>
    <w:rsid w:val="004C28DF"/>
    <w:rsid w:val="004C4381"/>
    <w:rsid w:val="004C5148"/>
    <w:rsid w:val="004C54D9"/>
    <w:rsid w:val="004C6BD5"/>
    <w:rsid w:val="004C6E0D"/>
    <w:rsid w:val="004C71C5"/>
    <w:rsid w:val="004D085E"/>
    <w:rsid w:val="004D1A1A"/>
    <w:rsid w:val="004D3ACE"/>
    <w:rsid w:val="004D5882"/>
    <w:rsid w:val="004D7C41"/>
    <w:rsid w:val="004E08E2"/>
    <w:rsid w:val="004E2E7E"/>
    <w:rsid w:val="004E60F4"/>
    <w:rsid w:val="004E78B5"/>
    <w:rsid w:val="004F03F3"/>
    <w:rsid w:val="004F0FB3"/>
    <w:rsid w:val="004F620D"/>
    <w:rsid w:val="004F6B8D"/>
    <w:rsid w:val="00500C6B"/>
    <w:rsid w:val="005021BD"/>
    <w:rsid w:val="00503F05"/>
    <w:rsid w:val="00504037"/>
    <w:rsid w:val="005040D3"/>
    <w:rsid w:val="005042EF"/>
    <w:rsid w:val="005047D7"/>
    <w:rsid w:val="00507966"/>
    <w:rsid w:val="00510E09"/>
    <w:rsid w:val="0051110F"/>
    <w:rsid w:val="00513D22"/>
    <w:rsid w:val="005313DA"/>
    <w:rsid w:val="00531BE4"/>
    <w:rsid w:val="00532360"/>
    <w:rsid w:val="005327B9"/>
    <w:rsid w:val="0053703D"/>
    <w:rsid w:val="005402C4"/>
    <w:rsid w:val="00542301"/>
    <w:rsid w:val="005423F5"/>
    <w:rsid w:val="00542CE9"/>
    <w:rsid w:val="00544D97"/>
    <w:rsid w:val="005516A4"/>
    <w:rsid w:val="005542F9"/>
    <w:rsid w:val="00554A12"/>
    <w:rsid w:val="0056070A"/>
    <w:rsid w:val="00560B95"/>
    <w:rsid w:val="00565168"/>
    <w:rsid w:val="005664B7"/>
    <w:rsid w:val="00566E04"/>
    <w:rsid w:val="00573E71"/>
    <w:rsid w:val="00576965"/>
    <w:rsid w:val="005808C1"/>
    <w:rsid w:val="00582406"/>
    <w:rsid w:val="00582B69"/>
    <w:rsid w:val="005916FB"/>
    <w:rsid w:val="00593334"/>
    <w:rsid w:val="0059378B"/>
    <w:rsid w:val="00593EF8"/>
    <w:rsid w:val="0059534A"/>
    <w:rsid w:val="005A09FD"/>
    <w:rsid w:val="005A16A6"/>
    <w:rsid w:val="005A46E2"/>
    <w:rsid w:val="005A5884"/>
    <w:rsid w:val="005B0680"/>
    <w:rsid w:val="005B3ABD"/>
    <w:rsid w:val="005B5DA0"/>
    <w:rsid w:val="005B6B22"/>
    <w:rsid w:val="005C0DAF"/>
    <w:rsid w:val="005C1E38"/>
    <w:rsid w:val="005C3AFE"/>
    <w:rsid w:val="005C3EF5"/>
    <w:rsid w:val="005C6A09"/>
    <w:rsid w:val="005D21B8"/>
    <w:rsid w:val="005D3BC3"/>
    <w:rsid w:val="005E0C9A"/>
    <w:rsid w:val="005E4088"/>
    <w:rsid w:val="005E5527"/>
    <w:rsid w:val="005E69D4"/>
    <w:rsid w:val="005F0414"/>
    <w:rsid w:val="005F277D"/>
    <w:rsid w:val="005F2FD2"/>
    <w:rsid w:val="005F3BFD"/>
    <w:rsid w:val="005F4F22"/>
    <w:rsid w:val="005F4F76"/>
    <w:rsid w:val="006039DD"/>
    <w:rsid w:val="00603CE8"/>
    <w:rsid w:val="00604B4C"/>
    <w:rsid w:val="00605ECF"/>
    <w:rsid w:val="00607178"/>
    <w:rsid w:val="00610636"/>
    <w:rsid w:val="00612169"/>
    <w:rsid w:val="0061394B"/>
    <w:rsid w:val="00616561"/>
    <w:rsid w:val="00616D97"/>
    <w:rsid w:val="00622CE8"/>
    <w:rsid w:val="00623492"/>
    <w:rsid w:val="00624360"/>
    <w:rsid w:val="006310A2"/>
    <w:rsid w:val="006314F6"/>
    <w:rsid w:val="00632211"/>
    <w:rsid w:val="00632F36"/>
    <w:rsid w:val="006364F7"/>
    <w:rsid w:val="0063799B"/>
    <w:rsid w:val="00637E93"/>
    <w:rsid w:val="00641ED0"/>
    <w:rsid w:val="006451D0"/>
    <w:rsid w:val="006473C2"/>
    <w:rsid w:val="00650735"/>
    <w:rsid w:val="00650F8A"/>
    <w:rsid w:val="00652973"/>
    <w:rsid w:val="0065529A"/>
    <w:rsid w:val="0065751D"/>
    <w:rsid w:val="006577CC"/>
    <w:rsid w:val="0066034F"/>
    <w:rsid w:val="0066072A"/>
    <w:rsid w:val="00663073"/>
    <w:rsid w:val="00663F50"/>
    <w:rsid w:val="00664075"/>
    <w:rsid w:val="00665B44"/>
    <w:rsid w:val="00672F1B"/>
    <w:rsid w:val="006730D3"/>
    <w:rsid w:val="0067478C"/>
    <w:rsid w:val="006757AD"/>
    <w:rsid w:val="006769CB"/>
    <w:rsid w:val="00677476"/>
    <w:rsid w:val="00677CF9"/>
    <w:rsid w:val="006803D9"/>
    <w:rsid w:val="006838F2"/>
    <w:rsid w:val="00685CEE"/>
    <w:rsid w:val="00691348"/>
    <w:rsid w:val="00691F19"/>
    <w:rsid w:val="006A0EE1"/>
    <w:rsid w:val="006A384C"/>
    <w:rsid w:val="006A69CB"/>
    <w:rsid w:val="006A741E"/>
    <w:rsid w:val="006B0408"/>
    <w:rsid w:val="006B286A"/>
    <w:rsid w:val="006B36BE"/>
    <w:rsid w:val="006B45FE"/>
    <w:rsid w:val="006B4CED"/>
    <w:rsid w:val="006B511E"/>
    <w:rsid w:val="006B5BAA"/>
    <w:rsid w:val="006B6971"/>
    <w:rsid w:val="006B6A6F"/>
    <w:rsid w:val="006B772C"/>
    <w:rsid w:val="006C1393"/>
    <w:rsid w:val="006C287F"/>
    <w:rsid w:val="006C2D8A"/>
    <w:rsid w:val="006C5FC0"/>
    <w:rsid w:val="006C6F24"/>
    <w:rsid w:val="006C756E"/>
    <w:rsid w:val="006D1319"/>
    <w:rsid w:val="006D147C"/>
    <w:rsid w:val="006D20CE"/>
    <w:rsid w:val="006D2896"/>
    <w:rsid w:val="006D35DB"/>
    <w:rsid w:val="006D51BE"/>
    <w:rsid w:val="006E0FAB"/>
    <w:rsid w:val="006E1136"/>
    <w:rsid w:val="006E6D63"/>
    <w:rsid w:val="006F04BD"/>
    <w:rsid w:val="006F1DED"/>
    <w:rsid w:val="006F2F09"/>
    <w:rsid w:val="006F4220"/>
    <w:rsid w:val="006F58D7"/>
    <w:rsid w:val="006F7104"/>
    <w:rsid w:val="00701020"/>
    <w:rsid w:val="007011CA"/>
    <w:rsid w:val="00701265"/>
    <w:rsid w:val="0070336B"/>
    <w:rsid w:val="00703CB5"/>
    <w:rsid w:val="00703CE8"/>
    <w:rsid w:val="00704C1B"/>
    <w:rsid w:val="007059EA"/>
    <w:rsid w:val="0070638A"/>
    <w:rsid w:val="007113ED"/>
    <w:rsid w:val="00712433"/>
    <w:rsid w:val="00715639"/>
    <w:rsid w:val="00717478"/>
    <w:rsid w:val="007215BA"/>
    <w:rsid w:val="00722328"/>
    <w:rsid w:val="0072483E"/>
    <w:rsid w:val="00724E16"/>
    <w:rsid w:val="007257E3"/>
    <w:rsid w:val="00727F09"/>
    <w:rsid w:val="00732488"/>
    <w:rsid w:val="00732526"/>
    <w:rsid w:val="0073663C"/>
    <w:rsid w:val="00737F14"/>
    <w:rsid w:val="0074073C"/>
    <w:rsid w:val="00743FE2"/>
    <w:rsid w:val="00744138"/>
    <w:rsid w:val="0074586C"/>
    <w:rsid w:val="00745894"/>
    <w:rsid w:val="007475B7"/>
    <w:rsid w:val="00747643"/>
    <w:rsid w:val="00751956"/>
    <w:rsid w:val="00753CBF"/>
    <w:rsid w:val="00754A6E"/>
    <w:rsid w:val="0075649A"/>
    <w:rsid w:val="00756864"/>
    <w:rsid w:val="00760D0A"/>
    <w:rsid w:val="007619C4"/>
    <w:rsid w:val="00762184"/>
    <w:rsid w:val="00762550"/>
    <w:rsid w:val="00763FAB"/>
    <w:rsid w:val="00764D97"/>
    <w:rsid w:val="007661B9"/>
    <w:rsid w:val="007663EC"/>
    <w:rsid w:val="00766D74"/>
    <w:rsid w:val="007706BC"/>
    <w:rsid w:val="00772DF7"/>
    <w:rsid w:val="0077721A"/>
    <w:rsid w:val="00781783"/>
    <w:rsid w:val="00781974"/>
    <w:rsid w:val="00782A2E"/>
    <w:rsid w:val="0078301F"/>
    <w:rsid w:val="0078353B"/>
    <w:rsid w:val="007837DE"/>
    <w:rsid w:val="00783FF2"/>
    <w:rsid w:val="00787561"/>
    <w:rsid w:val="00787BEB"/>
    <w:rsid w:val="007909A5"/>
    <w:rsid w:val="00792D28"/>
    <w:rsid w:val="007A20D0"/>
    <w:rsid w:val="007B1032"/>
    <w:rsid w:val="007B4F0E"/>
    <w:rsid w:val="007B6990"/>
    <w:rsid w:val="007B71B3"/>
    <w:rsid w:val="007B724E"/>
    <w:rsid w:val="007C22E7"/>
    <w:rsid w:val="007C42C1"/>
    <w:rsid w:val="007C5053"/>
    <w:rsid w:val="007C6961"/>
    <w:rsid w:val="007C6D10"/>
    <w:rsid w:val="007D59C9"/>
    <w:rsid w:val="007D59F2"/>
    <w:rsid w:val="007D6B92"/>
    <w:rsid w:val="007E0CF1"/>
    <w:rsid w:val="007E16E5"/>
    <w:rsid w:val="007F1526"/>
    <w:rsid w:val="007F17D1"/>
    <w:rsid w:val="007F1A74"/>
    <w:rsid w:val="007F2AD9"/>
    <w:rsid w:val="007F360E"/>
    <w:rsid w:val="007F62CF"/>
    <w:rsid w:val="007F7562"/>
    <w:rsid w:val="00801064"/>
    <w:rsid w:val="00801DBE"/>
    <w:rsid w:val="00803778"/>
    <w:rsid w:val="00805BCE"/>
    <w:rsid w:val="008078A9"/>
    <w:rsid w:val="0081135E"/>
    <w:rsid w:val="0081324A"/>
    <w:rsid w:val="008134B5"/>
    <w:rsid w:val="008144A0"/>
    <w:rsid w:val="008145A3"/>
    <w:rsid w:val="008145DD"/>
    <w:rsid w:val="00815342"/>
    <w:rsid w:val="008163D8"/>
    <w:rsid w:val="008177C6"/>
    <w:rsid w:val="00817B01"/>
    <w:rsid w:val="00820259"/>
    <w:rsid w:val="0082411F"/>
    <w:rsid w:val="00824C66"/>
    <w:rsid w:val="00824EED"/>
    <w:rsid w:val="008263F2"/>
    <w:rsid w:val="00827CBE"/>
    <w:rsid w:val="00830A76"/>
    <w:rsid w:val="00831C65"/>
    <w:rsid w:val="008343EF"/>
    <w:rsid w:val="008346EA"/>
    <w:rsid w:val="00834C64"/>
    <w:rsid w:val="00835C6A"/>
    <w:rsid w:val="00840F2D"/>
    <w:rsid w:val="008436C6"/>
    <w:rsid w:val="008473E4"/>
    <w:rsid w:val="00852D2C"/>
    <w:rsid w:val="00853D82"/>
    <w:rsid w:val="00853F2C"/>
    <w:rsid w:val="00854EF1"/>
    <w:rsid w:val="00856FC8"/>
    <w:rsid w:val="008625C9"/>
    <w:rsid w:val="008641B0"/>
    <w:rsid w:val="00864874"/>
    <w:rsid w:val="0086499C"/>
    <w:rsid w:val="00864D16"/>
    <w:rsid w:val="00867D73"/>
    <w:rsid w:val="00870A00"/>
    <w:rsid w:val="008717E0"/>
    <w:rsid w:val="008719A5"/>
    <w:rsid w:val="00873815"/>
    <w:rsid w:val="008802B7"/>
    <w:rsid w:val="00880AE5"/>
    <w:rsid w:val="00880E76"/>
    <w:rsid w:val="008857B7"/>
    <w:rsid w:val="00890263"/>
    <w:rsid w:val="00894DB9"/>
    <w:rsid w:val="00896F54"/>
    <w:rsid w:val="0089760C"/>
    <w:rsid w:val="008A0940"/>
    <w:rsid w:val="008A16EF"/>
    <w:rsid w:val="008A4B37"/>
    <w:rsid w:val="008A67A7"/>
    <w:rsid w:val="008A6B90"/>
    <w:rsid w:val="008A7136"/>
    <w:rsid w:val="008A7EC1"/>
    <w:rsid w:val="008B10A3"/>
    <w:rsid w:val="008C2659"/>
    <w:rsid w:val="008C29E4"/>
    <w:rsid w:val="008C4EDA"/>
    <w:rsid w:val="008C6D20"/>
    <w:rsid w:val="008C73C5"/>
    <w:rsid w:val="008D118E"/>
    <w:rsid w:val="008D220B"/>
    <w:rsid w:val="008D2A7D"/>
    <w:rsid w:val="008D53CB"/>
    <w:rsid w:val="008D5739"/>
    <w:rsid w:val="008D5D50"/>
    <w:rsid w:val="008D6951"/>
    <w:rsid w:val="008D6CEE"/>
    <w:rsid w:val="008E0AAD"/>
    <w:rsid w:val="008E1714"/>
    <w:rsid w:val="008E1A05"/>
    <w:rsid w:val="008E3B77"/>
    <w:rsid w:val="008E4978"/>
    <w:rsid w:val="008E4B5F"/>
    <w:rsid w:val="008E6956"/>
    <w:rsid w:val="008E7E66"/>
    <w:rsid w:val="008F2B26"/>
    <w:rsid w:val="0090040F"/>
    <w:rsid w:val="00900C0C"/>
    <w:rsid w:val="009056C1"/>
    <w:rsid w:val="0091073A"/>
    <w:rsid w:val="00910879"/>
    <w:rsid w:val="00912521"/>
    <w:rsid w:val="00915E46"/>
    <w:rsid w:val="00920056"/>
    <w:rsid w:val="009232A6"/>
    <w:rsid w:val="00924D96"/>
    <w:rsid w:val="0092562A"/>
    <w:rsid w:val="009305D9"/>
    <w:rsid w:val="0093102C"/>
    <w:rsid w:val="0093292E"/>
    <w:rsid w:val="009337AC"/>
    <w:rsid w:val="00940A90"/>
    <w:rsid w:val="009435EC"/>
    <w:rsid w:val="00943D1A"/>
    <w:rsid w:val="009445B6"/>
    <w:rsid w:val="009446B4"/>
    <w:rsid w:val="00945CD2"/>
    <w:rsid w:val="0094658C"/>
    <w:rsid w:val="009504AC"/>
    <w:rsid w:val="009507FC"/>
    <w:rsid w:val="00952061"/>
    <w:rsid w:val="0095276B"/>
    <w:rsid w:val="00952E11"/>
    <w:rsid w:val="00953333"/>
    <w:rsid w:val="00964840"/>
    <w:rsid w:val="00964BBF"/>
    <w:rsid w:val="00970331"/>
    <w:rsid w:val="00971624"/>
    <w:rsid w:val="0097248E"/>
    <w:rsid w:val="00973EB7"/>
    <w:rsid w:val="0097651A"/>
    <w:rsid w:val="009773C9"/>
    <w:rsid w:val="00977AB7"/>
    <w:rsid w:val="00980559"/>
    <w:rsid w:val="0098228C"/>
    <w:rsid w:val="009832DC"/>
    <w:rsid w:val="009840C0"/>
    <w:rsid w:val="00984322"/>
    <w:rsid w:val="009848DE"/>
    <w:rsid w:val="00990EE2"/>
    <w:rsid w:val="00993EF6"/>
    <w:rsid w:val="0099409A"/>
    <w:rsid w:val="00997767"/>
    <w:rsid w:val="009A2C7E"/>
    <w:rsid w:val="009A4954"/>
    <w:rsid w:val="009A5206"/>
    <w:rsid w:val="009A5A0E"/>
    <w:rsid w:val="009A7701"/>
    <w:rsid w:val="009A78D4"/>
    <w:rsid w:val="009B0FBD"/>
    <w:rsid w:val="009B1397"/>
    <w:rsid w:val="009B3540"/>
    <w:rsid w:val="009B3B6E"/>
    <w:rsid w:val="009B637D"/>
    <w:rsid w:val="009C016A"/>
    <w:rsid w:val="009C058E"/>
    <w:rsid w:val="009C27D3"/>
    <w:rsid w:val="009C33D1"/>
    <w:rsid w:val="009C76BC"/>
    <w:rsid w:val="009D01DD"/>
    <w:rsid w:val="009D09FE"/>
    <w:rsid w:val="009D11B3"/>
    <w:rsid w:val="009D1D76"/>
    <w:rsid w:val="009D246B"/>
    <w:rsid w:val="009D4706"/>
    <w:rsid w:val="009D7049"/>
    <w:rsid w:val="009D726F"/>
    <w:rsid w:val="009E0460"/>
    <w:rsid w:val="009E1A8E"/>
    <w:rsid w:val="009E218A"/>
    <w:rsid w:val="009E2EA2"/>
    <w:rsid w:val="009E51E9"/>
    <w:rsid w:val="009E57C6"/>
    <w:rsid w:val="009E6F06"/>
    <w:rsid w:val="009E7348"/>
    <w:rsid w:val="009F0C40"/>
    <w:rsid w:val="009F1014"/>
    <w:rsid w:val="009F28C7"/>
    <w:rsid w:val="009F7F58"/>
    <w:rsid w:val="00A037E2"/>
    <w:rsid w:val="00A05B0B"/>
    <w:rsid w:val="00A13BA1"/>
    <w:rsid w:val="00A158EC"/>
    <w:rsid w:val="00A20D7A"/>
    <w:rsid w:val="00A215CB"/>
    <w:rsid w:val="00A23A5B"/>
    <w:rsid w:val="00A2568B"/>
    <w:rsid w:val="00A272A7"/>
    <w:rsid w:val="00A30C5B"/>
    <w:rsid w:val="00A32C09"/>
    <w:rsid w:val="00A33520"/>
    <w:rsid w:val="00A35D0A"/>
    <w:rsid w:val="00A3606E"/>
    <w:rsid w:val="00A42B29"/>
    <w:rsid w:val="00A44199"/>
    <w:rsid w:val="00A451A2"/>
    <w:rsid w:val="00A45BF5"/>
    <w:rsid w:val="00A46F6D"/>
    <w:rsid w:val="00A46FFA"/>
    <w:rsid w:val="00A51A13"/>
    <w:rsid w:val="00A51E51"/>
    <w:rsid w:val="00A547B3"/>
    <w:rsid w:val="00A56619"/>
    <w:rsid w:val="00A61A2B"/>
    <w:rsid w:val="00A62989"/>
    <w:rsid w:val="00A62B98"/>
    <w:rsid w:val="00A63094"/>
    <w:rsid w:val="00A648A0"/>
    <w:rsid w:val="00A65B67"/>
    <w:rsid w:val="00A677D1"/>
    <w:rsid w:val="00A67A2C"/>
    <w:rsid w:val="00A70AE6"/>
    <w:rsid w:val="00A71D1D"/>
    <w:rsid w:val="00A73F7E"/>
    <w:rsid w:val="00A76776"/>
    <w:rsid w:val="00A76899"/>
    <w:rsid w:val="00A769E9"/>
    <w:rsid w:val="00A82495"/>
    <w:rsid w:val="00A82DC0"/>
    <w:rsid w:val="00A91763"/>
    <w:rsid w:val="00A94064"/>
    <w:rsid w:val="00A952E5"/>
    <w:rsid w:val="00A9594B"/>
    <w:rsid w:val="00A97EF3"/>
    <w:rsid w:val="00AA318A"/>
    <w:rsid w:val="00AA50EC"/>
    <w:rsid w:val="00AA5193"/>
    <w:rsid w:val="00AB36A1"/>
    <w:rsid w:val="00AC001C"/>
    <w:rsid w:val="00AC277F"/>
    <w:rsid w:val="00AC6A9B"/>
    <w:rsid w:val="00AC7F8F"/>
    <w:rsid w:val="00AD0C45"/>
    <w:rsid w:val="00AD1B5F"/>
    <w:rsid w:val="00AD28F7"/>
    <w:rsid w:val="00AD2CD6"/>
    <w:rsid w:val="00AD3168"/>
    <w:rsid w:val="00AD5316"/>
    <w:rsid w:val="00AD57A8"/>
    <w:rsid w:val="00AE1158"/>
    <w:rsid w:val="00AE11FA"/>
    <w:rsid w:val="00AE1838"/>
    <w:rsid w:val="00AE4ABE"/>
    <w:rsid w:val="00AE4D23"/>
    <w:rsid w:val="00AE5749"/>
    <w:rsid w:val="00AE6FD4"/>
    <w:rsid w:val="00AE752E"/>
    <w:rsid w:val="00AF1E3A"/>
    <w:rsid w:val="00AF1F43"/>
    <w:rsid w:val="00AF2674"/>
    <w:rsid w:val="00AF276B"/>
    <w:rsid w:val="00AF28CA"/>
    <w:rsid w:val="00AF4E14"/>
    <w:rsid w:val="00AF5F7A"/>
    <w:rsid w:val="00B01604"/>
    <w:rsid w:val="00B044D2"/>
    <w:rsid w:val="00B066AA"/>
    <w:rsid w:val="00B149D2"/>
    <w:rsid w:val="00B16D88"/>
    <w:rsid w:val="00B16E6E"/>
    <w:rsid w:val="00B202A1"/>
    <w:rsid w:val="00B20ECE"/>
    <w:rsid w:val="00B213F2"/>
    <w:rsid w:val="00B21456"/>
    <w:rsid w:val="00B25250"/>
    <w:rsid w:val="00B26540"/>
    <w:rsid w:val="00B316A1"/>
    <w:rsid w:val="00B3345B"/>
    <w:rsid w:val="00B34754"/>
    <w:rsid w:val="00B34F72"/>
    <w:rsid w:val="00B35B06"/>
    <w:rsid w:val="00B36966"/>
    <w:rsid w:val="00B37969"/>
    <w:rsid w:val="00B4269D"/>
    <w:rsid w:val="00B4280D"/>
    <w:rsid w:val="00B43659"/>
    <w:rsid w:val="00B436D8"/>
    <w:rsid w:val="00B50B42"/>
    <w:rsid w:val="00B50D3A"/>
    <w:rsid w:val="00B51E7B"/>
    <w:rsid w:val="00B52A44"/>
    <w:rsid w:val="00B531EB"/>
    <w:rsid w:val="00B54DEE"/>
    <w:rsid w:val="00B57880"/>
    <w:rsid w:val="00B60235"/>
    <w:rsid w:val="00B60620"/>
    <w:rsid w:val="00B60C9E"/>
    <w:rsid w:val="00B612D2"/>
    <w:rsid w:val="00B617FF"/>
    <w:rsid w:val="00B620F0"/>
    <w:rsid w:val="00B63EF2"/>
    <w:rsid w:val="00B64F42"/>
    <w:rsid w:val="00B652A1"/>
    <w:rsid w:val="00B65B86"/>
    <w:rsid w:val="00B66B79"/>
    <w:rsid w:val="00B67462"/>
    <w:rsid w:val="00B6778A"/>
    <w:rsid w:val="00B713CB"/>
    <w:rsid w:val="00B71976"/>
    <w:rsid w:val="00B7215D"/>
    <w:rsid w:val="00B74771"/>
    <w:rsid w:val="00B747CF"/>
    <w:rsid w:val="00B803CA"/>
    <w:rsid w:val="00B80A33"/>
    <w:rsid w:val="00B84FDB"/>
    <w:rsid w:val="00B8713E"/>
    <w:rsid w:val="00B91935"/>
    <w:rsid w:val="00B93DAB"/>
    <w:rsid w:val="00B96973"/>
    <w:rsid w:val="00BA1296"/>
    <w:rsid w:val="00BA1355"/>
    <w:rsid w:val="00BA2314"/>
    <w:rsid w:val="00BA41F3"/>
    <w:rsid w:val="00BA4ED5"/>
    <w:rsid w:val="00BB75D1"/>
    <w:rsid w:val="00BB78B1"/>
    <w:rsid w:val="00BC1B43"/>
    <w:rsid w:val="00BC3A68"/>
    <w:rsid w:val="00BC5397"/>
    <w:rsid w:val="00BC53DE"/>
    <w:rsid w:val="00BC5EF0"/>
    <w:rsid w:val="00BC674F"/>
    <w:rsid w:val="00BC69FC"/>
    <w:rsid w:val="00BC6BD1"/>
    <w:rsid w:val="00BC6D91"/>
    <w:rsid w:val="00BC79F3"/>
    <w:rsid w:val="00BD0F5E"/>
    <w:rsid w:val="00BD17E8"/>
    <w:rsid w:val="00BD1E9F"/>
    <w:rsid w:val="00BD76DA"/>
    <w:rsid w:val="00BD7CF6"/>
    <w:rsid w:val="00BE174A"/>
    <w:rsid w:val="00BE489A"/>
    <w:rsid w:val="00BE5933"/>
    <w:rsid w:val="00BF0BFA"/>
    <w:rsid w:val="00BF56F0"/>
    <w:rsid w:val="00BF6B7F"/>
    <w:rsid w:val="00BF7E14"/>
    <w:rsid w:val="00C02F28"/>
    <w:rsid w:val="00C03D71"/>
    <w:rsid w:val="00C06464"/>
    <w:rsid w:val="00C15C6A"/>
    <w:rsid w:val="00C15ECF"/>
    <w:rsid w:val="00C162DB"/>
    <w:rsid w:val="00C175C2"/>
    <w:rsid w:val="00C20DFF"/>
    <w:rsid w:val="00C2398B"/>
    <w:rsid w:val="00C25EC4"/>
    <w:rsid w:val="00C263F1"/>
    <w:rsid w:val="00C27679"/>
    <w:rsid w:val="00C31760"/>
    <w:rsid w:val="00C32994"/>
    <w:rsid w:val="00C339C7"/>
    <w:rsid w:val="00C34707"/>
    <w:rsid w:val="00C37DCF"/>
    <w:rsid w:val="00C40FE9"/>
    <w:rsid w:val="00C44908"/>
    <w:rsid w:val="00C4599D"/>
    <w:rsid w:val="00C54AF2"/>
    <w:rsid w:val="00C55251"/>
    <w:rsid w:val="00C554B5"/>
    <w:rsid w:val="00C57443"/>
    <w:rsid w:val="00C57A78"/>
    <w:rsid w:val="00C6084A"/>
    <w:rsid w:val="00C65F8D"/>
    <w:rsid w:val="00C70F76"/>
    <w:rsid w:val="00C725CF"/>
    <w:rsid w:val="00C74225"/>
    <w:rsid w:val="00C743EE"/>
    <w:rsid w:val="00C777E5"/>
    <w:rsid w:val="00C8043D"/>
    <w:rsid w:val="00C80953"/>
    <w:rsid w:val="00C81F82"/>
    <w:rsid w:val="00C82D8F"/>
    <w:rsid w:val="00C84519"/>
    <w:rsid w:val="00C847FA"/>
    <w:rsid w:val="00C8610B"/>
    <w:rsid w:val="00C8647A"/>
    <w:rsid w:val="00C86516"/>
    <w:rsid w:val="00C90AFB"/>
    <w:rsid w:val="00C91A42"/>
    <w:rsid w:val="00C94844"/>
    <w:rsid w:val="00C96FF1"/>
    <w:rsid w:val="00CA0ABF"/>
    <w:rsid w:val="00CA1BF5"/>
    <w:rsid w:val="00CA2E68"/>
    <w:rsid w:val="00CA37F0"/>
    <w:rsid w:val="00CA4B34"/>
    <w:rsid w:val="00CA6B7C"/>
    <w:rsid w:val="00CA721B"/>
    <w:rsid w:val="00CA74E0"/>
    <w:rsid w:val="00CA7B39"/>
    <w:rsid w:val="00CB0DE0"/>
    <w:rsid w:val="00CB2056"/>
    <w:rsid w:val="00CB2F0A"/>
    <w:rsid w:val="00CC4726"/>
    <w:rsid w:val="00CC5633"/>
    <w:rsid w:val="00CC6734"/>
    <w:rsid w:val="00CD1992"/>
    <w:rsid w:val="00CD2BF8"/>
    <w:rsid w:val="00CD3943"/>
    <w:rsid w:val="00CD56D3"/>
    <w:rsid w:val="00CD6538"/>
    <w:rsid w:val="00CD7E51"/>
    <w:rsid w:val="00CE0671"/>
    <w:rsid w:val="00CE156E"/>
    <w:rsid w:val="00CE2BB8"/>
    <w:rsid w:val="00CE4C6C"/>
    <w:rsid w:val="00CE762D"/>
    <w:rsid w:val="00CF346F"/>
    <w:rsid w:val="00CF58FE"/>
    <w:rsid w:val="00CF5F17"/>
    <w:rsid w:val="00CF6A86"/>
    <w:rsid w:val="00CF7ECD"/>
    <w:rsid w:val="00D0206E"/>
    <w:rsid w:val="00D022D5"/>
    <w:rsid w:val="00D04112"/>
    <w:rsid w:val="00D049BD"/>
    <w:rsid w:val="00D05169"/>
    <w:rsid w:val="00D06726"/>
    <w:rsid w:val="00D10CCF"/>
    <w:rsid w:val="00D13148"/>
    <w:rsid w:val="00D13B54"/>
    <w:rsid w:val="00D15798"/>
    <w:rsid w:val="00D17349"/>
    <w:rsid w:val="00D17CE1"/>
    <w:rsid w:val="00D2095E"/>
    <w:rsid w:val="00D21666"/>
    <w:rsid w:val="00D22E4F"/>
    <w:rsid w:val="00D2321D"/>
    <w:rsid w:val="00D2427A"/>
    <w:rsid w:val="00D25767"/>
    <w:rsid w:val="00D3295B"/>
    <w:rsid w:val="00D333B0"/>
    <w:rsid w:val="00D33449"/>
    <w:rsid w:val="00D345BA"/>
    <w:rsid w:val="00D35BC8"/>
    <w:rsid w:val="00D35C5B"/>
    <w:rsid w:val="00D3669C"/>
    <w:rsid w:val="00D42DA7"/>
    <w:rsid w:val="00D437EF"/>
    <w:rsid w:val="00D43D10"/>
    <w:rsid w:val="00D4710B"/>
    <w:rsid w:val="00D5184A"/>
    <w:rsid w:val="00D51E2C"/>
    <w:rsid w:val="00D570AD"/>
    <w:rsid w:val="00D5772F"/>
    <w:rsid w:val="00D57DDF"/>
    <w:rsid w:val="00D72DAB"/>
    <w:rsid w:val="00D7419E"/>
    <w:rsid w:val="00D741BC"/>
    <w:rsid w:val="00D8387E"/>
    <w:rsid w:val="00D85B09"/>
    <w:rsid w:val="00D86276"/>
    <w:rsid w:val="00D870B7"/>
    <w:rsid w:val="00D87D89"/>
    <w:rsid w:val="00D9145B"/>
    <w:rsid w:val="00D94560"/>
    <w:rsid w:val="00D95BF2"/>
    <w:rsid w:val="00D95EA5"/>
    <w:rsid w:val="00D96B71"/>
    <w:rsid w:val="00D97BBC"/>
    <w:rsid w:val="00D97F67"/>
    <w:rsid w:val="00DA0443"/>
    <w:rsid w:val="00DA0696"/>
    <w:rsid w:val="00DA0AC9"/>
    <w:rsid w:val="00DA0C39"/>
    <w:rsid w:val="00DA2736"/>
    <w:rsid w:val="00DB02F7"/>
    <w:rsid w:val="00DB0EEF"/>
    <w:rsid w:val="00DB2EDD"/>
    <w:rsid w:val="00DB506A"/>
    <w:rsid w:val="00DC2DAE"/>
    <w:rsid w:val="00DC44FB"/>
    <w:rsid w:val="00DC540E"/>
    <w:rsid w:val="00DD19F5"/>
    <w:rsid w:val="00DD22A8"/>
    <w:rsid w:val="00DD2C71"/>
    <w:rsid w:val="00DD7311"/>
    <w:rsid w:val="00DD74BB"/>
    <w:rsid w:val="00DD791E"/>
    <w:rsid w:val="00DE3403"/>
    <w:rsid w:val="00DE3C95"/>
    <w:rsid w:val="00DE3E27"/>
    <w:rsid w:val="00DE4070"/>
    <w:rsid w:val="00DE6A15"/>
    <w:rsid w:val="00DF2654"/>
    <w:rsid w:val="00DF313A"/>
    <w:rsid w:val="00DF39C3"/>
    <w:rsid w:val="00DF4F52"/>
    <w:rsid w:val="00DF5913"/>
    <w:rsid w:val="00DF5E6D"/>
    <w:rsid w:val="00E002EE"/>
    <w:rsid w:val="00E009CB"/>
    <w:rsid w:val="00E00D3E"/>
    <w:rsid w:val="00E02F92"/>
    <w:rsid w:val="00E0334E"/>
    <w:rsid w:val="00E05305"/>
    <w:rsid w:val="00E05CB2"/>
    <w:rsid w:val="00E06A21"/>
    <w:rsid w:val="00E06A34"/>
    <w:rsid w:val="00E06BFB"/>
    <w:rsid w:val="00E10989"/>
    <w:rsid w:val="00E13A68"/>
    <w:rsid w:val="00E13E43"/>
    <w:rsid w:val="00E20745"/>
    <w:rsid w:val="00E21AD9"/>
    <w:rsid w:val="00E26215"/>
    <w:rsid w:val="00E27855"/>
    <w:rsid w:val="00E316D8"/>
    <w:rsid w:val="00E32E84"/>
    <w:rsid w:val="00E33E6A"/>
    <w:rsid w:val="00E35BAD"/>
    <w:rsid w:val="00E37D35"/>
    <w:rsid w:val="00E434E5"/>
    <w:rsid w:val="00E44D87"/>
    <w:rsid w:val="00E45866"/>
    <w:rsid w:val="00E45DDA"/>
    <w:rsid w:val="00E4675C"/>
    <w:rsid w:val="00E47024"/>
    <w:rsid w:val="00E5409A"/>
    <w:rsid w:val="00E61AEC"/>
    <w:rsid w:val="00E63D14"/>
    <w:rsid w:val="00E64A11"/>
    <w:rsid w:val="00E65977"/>
    <w:rsid w:val="00E65D1E"/>
    <w:rsid w:val="00E66A4B"/>
    <w:rsid w:val="00E66DDE"/>
    <w:rsid w:val="00E6706E"/>
    <w:rsid w:val="00E7013C"/>
    <w:rsid w:val="00E73819"/>
    <w:rsid w:val="00E76492"/>
    <w:rsid w:val="00E7705E"/>
    <w:rsid w:val="00E87143"/>
    <w:rsid w:val="00E906A2"/>
    <w:rsid w:val="00E90F81"/>
    <w:rsid w:val="00E932C7"/>
    <w:rsid w:val="00EA0725"/>
    <w:rsid w:val="00EA116F"/>
    <w:rsid w:val="00EA2529"/>
    <w:rsid w:val="00EA6605"/>
    <w:rsid w:val="00EA73A0"/>
    <w:rsid w:val="00EB149F"/>
    <w:rsid w:val="00EB2037"/>
    <w:rsid w:val="00EB4955"/>
    <w:rsid w:val="00EB55A7"/>
    <w:rsid w:val="00EC439D"/>
    <w:rsid w:val="00EC49A0"/>
    <w:rsid w:val="00EC591E"/>
    <w:rsid w:val="00ED326C"/>
    <w:rsid w:val="00ED6179"/>
    <w:rsid w:val="00ED707D"/>
    <w:rsid w:val="00ED7B8A"/>
    <w:rsid w:val="00EE082F"/>
    <w:rsid w:val="00EE47B3"/>
    <w:rsid w:val="00EE521D"/>
    <w:rsid w:val="00EE6632"/>
    <w:rsid w:val="00EF1B03"/>
    <w:rsid w:val="00EF2DB4"/>
    <w:rsid w:val="00EF2E32"/>
    <w:rsid w:val="00EF3AA0"/>
    <w:rsid w:val="00EF4E32"/>
    <w:rsid w:val="00EF4F69"/>
    <w:rsid w:val="00EF635B"/>
    <w:rsid w:val="00EF7932"/>
    <w:rsid w:val="00F0034D"/>
    <w:rsid w:val="00F00C2C"/>
    <w:rsid w:val="00F03016"/>
    <w:rsid w:val="00F0680F"/>
    <w:rsid w:val="00F07BD1"/>
    <w:rsid w:val="00F07FCB"/>
    <w:rsid w:val="00F12536"/>
    <w:rsid w:val="00F14B21"/>
    <w:rsid w:val="00F14F09"/>
    <w:rsid w:val="00F16871"/>
    <w:rsid w:val="00F16BDC"/>
    <w:rsid w:val="00F17B80"/>
    <w:rsid w:val="00F243E5"/>
    <w:rsid w:val="00F256B8"/>
    <w:rsid w:val="00F263F0"/>
    <w:rsid w:val="00F31664"/>
    <w:rsid w:val="00F33891"/>
    <w:rsid w:val="00F35474"/>
    <w:rsid w:val="00F3573D"/>
    <w:rsid w:val="00F41AE7"/>
    <w:rsid w:val="00F41D94"/>
    <w:rsid w:val="00F42509"/>
    <w:rsid w:val="00F42947"/>
    <w:rsid w:val="00F45C2B"/>
    <w:rsid w:val="00F549BC"/>
    <w:rsid w:val="00F555C1"/>
    <w:rsid w:val="00F62CF9"/>
    <w:rsid w:val="00F673B1"/>
    <w:rsid w:val="00F67FA3"/>
    <w:rsid w:val="00F7059A"/>
    <w:rsid w:val="00F720DA"/>
    <w:rsid w:val="00F72FC6"/>
    <w:rsid w:val="00F75A91"/>
    <w:rsid w:val="00F75AF1"/>
    <w:rsid w:val="00F75BC2"/>
    <w:rsid w:val="00F76A30"/>
    <w:rsid w:val="00F81C81"/>
    <w:rsid w:val="00F822C5"/>
    <w:rsid w:val="00F82E34"/>
    <w:rsid w:val="00F83668"/>
    <w:rsid w:val="00F836F3"/>
    <w:rsid w:val="00F851EF"/>
    <w:rsid w:val="00F86448"/>
    <w:rsid w:val="00F9224D"/>
    <w:rsid w:val="00F92490"/>
    <w:rsid w:val="00F930A6"/>
    <w:rsid w:val="00F945BF"/>
    <w:rsid w:val="00F97FBB"/>
    <w:rsid w:val="00FA0662"/>
    <w:rsid w:val="00FA10C8"/>
    <w:rsid w:val="00FA3F60"/>
    <w:rsid w:val="00FA4029"/>
    <w:rsid w:val="00FA4605"/>
    <w:rsid w:val="00FA4E7E"/>
    <w:rsid w:val="00FA5ADB"/>
    <w:rsid w:val="00FA6CF4"/>
    <w:rsid w:val="00FA7886"/>
    <w:rsid w:val="00FB0D9F"/>
    <w:rsid w:val="00FB2155"/>
    <w:rsid w:val="00FB41C7"/>
    <w:rsid w:val="00FB495D"/>
    <w:rsid w:val="00FB4B75"/>
    <w:rsid w:val="00FB6CC5"/>
    <w:rsid w:val="00FB7131"/>
    <w:rsid w:val="00FB7307"/>
    <w:rsid w:val="00FB7FFD"/>
    <w:rsid w:val="00FC1E2E"/>
    <w:rsid w:val="00FC1EC1"/>
    <w:rsid w:val="00FC213C"/>
    <w:rsid w:val="00FC65E9"/>
    <w:rsid w:val="00FD30A3"/>
    <w:rsid w:val="00FD32C6"/>
    <w:rsid w:val="00FD4CF8"/>
    <w:rsid w:val="00FD52A0"/>
    <w:rsid w:val="00FD583D"/>
    <w:rsid w:val="00FD6AD9"/>
    <w:rsid w:val="00FE19EE"/>
    <w:rsid w:val="00FE21C1"/>
    <w:rsid w:val="00FE2F05"/>
    <w:rsid w:val="00FE3797"/>
    <w:rsid w:val="00FE67E3"/>
    <w:rsid w:val="00FE6A61"/>
    <w:rsid w:val="00FE7768"/>
    <w:rsid w:val="00FE7946"/>
    <w:rsid w:val="00FF09C3"/>
    <w:rsid w:val="00FF0B8C"/>
    <w:rsid w:val="00FF136F"/>
    <w:rsid w:val="00FF16C4"/>
    <w:rsid w:val="00FF2E49"/>
    <w:rsid w:val="00FF3963"/>
    <w:rsid w:val="00FF3AFF"/>
    <w:rsid w:val="00FF4206"/>
    <w:rsid w:val="00FF4667"/>
    <w:rsid w:val="00FF54D5"/>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5272E0"/>
  <w15:docId w15:val="{108083F2-AD62-4392-BBAC-4EA9D058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231F20" w:themeColor="text1"/>
        <w:lang w:val="en-AU" w:eastAsia="en-AU" w:bidi="ar-SA"/>
      </w:rPr>
    </w:rPrDefault>
    <w:pPrDefault>
      <w:pPr>
        <w:spacing w:line="260" w:lineRule="atLeas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6" w:semiHidden="1" w:unhideWhenUsed="1" w:qFormat="1"/>
    <w:lsdException w:name="heading 7" w:semiHidden="1" w:unhideWhenUsed="1" w:qFormat="1"/>
    <w:lsdException w:name="heading 8" w:semiHidden="1" w:uiPriority="3" w:unhideWhenUsed="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lsdException w:name="Emphasis" w:uiPriority="1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CE9"/>
  </w:style>
  <w:style w:type="paragraph" w:styleId="Heading1">
    <w:name w:val="heading 1"/>
    <w:basedOn w:val="Normal"/>
    <w:next w:val="BodyText"/>
    <w:link w:val="Heading1Char"/>
    <w:qFormat/>
    <w:rsid w:val="00542CE9"/>
    <w:pPr>
      <w:keepNext/>
      <w:keepLines/>
      <w:spacing w:before="360" w:after="120" w:line="240" w:lineRule="auto"/>
      <w:outlineLvl w:val="0"/>
    </w:pPr>
    <w:rPr>
      <w:rFonts w:asciiTheme="majorHAnsi" w:eastAsiaTheme="minorEastAsia" w:hAnsiTheme="majorHAnsi" w:cstheme="majorBidi"/>
      <w:b/>
      <w:bCs/>
      <w:color w:val="00428B"/>
      <w:sz w:val="24"/>
      <w:szCs w:val="32"/>
    </w:rPr>
  </w:style>
  <w:style w:type="paragraph" w:styleId="Heading2">
    <w:name w:val="heading 2"/>
    <w:basedOn w:val="Normal"/>
    <w:next w:val="BodyText"/>
    <w:link w:val="Heading2Char"/>
    <w:qFormat/>
    <w:rsid w:val="00F42947"/>
    <w:pPr>
      <w:keepNext/>
      <w:keepLines/>
      <w:spacing w:before="300" w:after="120" w:line="240" w:lineRule="auto"/>
      <w:outlineLvl w:val="1"/>
    </w:pPr>
    <w:rPr>
      <w:rFonts w:asciiTheme="majorHAnsi" w:eastAsiaTheme="majorEastAsia" w:hAnsiTheme="majorHAnsi" w:cstheme="majorBidi"/>
      <w:b/>
      <w:bCs/>
      <w:sz w:val="24"/>
      <w:szCs w:val="26"/>
    </w:rPr>
  </w:style>
  <w:style w:type="paragraph" w:styleId="Heading3">
    <w:name w:val="heading 3"/>
    <w:basedOn w:val="Normal"/>
    <w:next w:val="BodyText"/>
    <w:link w:val="Heading3Char"/>
    <w:qFormat/>
    <w:rsid w:val="00896F54"/>
    <w:pPr>
      <w:keepNext/>
      <w:keepLines/>
      <w:spacing w:before="300" w:after="120" w:line="240" w:lineRule="auto"/>
      <w:outlineLvl w:val="2"/>
    </w:pPr>
    <w:rPr>
      <w:rFonts w:asciiTheme="majorHAnsi" w:eastAsiaTheme="majorEastAsia" w:hAnsiTheme="majorHAnsi" w:cstheme="majorBidi"/>
      <w:b/>
      <w:bCs/>
    </w:rPr>
  </w:style>
  <w:style w:type="paragraph" w:styleId="Heading4">
    <w:name w:val="heading 4"/>
    <w:basedOn w:val="Normal"/>
    <w:next w:val="BodyText"/>
    <w:link w:val="Heading4Char"/>
    <w:rsid w:val="00896F54"/>
    <w:pPr>
      <w:keepNext/>
      <w:keepLines/>
      <w:spacing w:before="300" w:after="120" w:line="240" w:lineRule="auto"/>
      <w:outlineLvl w:val="3"/>
    </w:pPr>
    <w:rPr>
      <w:rFonts w:asciiTheme="majorHAnsi" w:eastAsiaTheme="majorEastAsia" w:hAnsiTheme="majorHAnsi" w:cstheme="majorBidi"/>
      <w:b/>
      <w:bCs/>
      <w:i/>
      <w:iCs/>
    </w:rPr>
  </w:style>
  <w:style w:type="paragraph" w:styleId="Heading5">
    <w:name w:val="heading 5"/>
    <w:basedOn w:val="Normal"/>
    <w:next w:val="BodyText"/>
    <w:link w:val="Heading5Char"/>
    <w:rsid w:val="00896F54"/>
    <w:pPr>
      <w:keepNext/>
      <w:keepLines/>
      <w:spacing w:before="300" w:after="120"/>
      <w:outlineLvl w:val="4"/>
    </w:pPr>
    <w:rPr>
      <w:rFonts w:asciiTheme="majorHAnsi" w:eastAsiaTheme="majorEastAsia" w:hAnsiTheme="majorHAnsi" w:cstheme="majorBidi"/>
      <w:i/>
    </w:rPr>
  </w:style>
  <w:style w:type="paragraph" w:styleId="Heading6">
    <w:name w:val="heading 6"/>
    <w:basedOn w:val="Normal"/>
    <w:next w:val="BodyText"/>
    <w:link w:val="Heading6Char"/>
    <w:semiHidden/>
    <w:rsid w:val="00F256B8"/>
    <w:pPr>
      <w:keepNext/>
      <w:keepLines/>
      <w:spacing w:before="60"/>
      <w:outlineLvl w:val="5"/>
    </w:pPr>
    <w:rPr>
      <w:rFonts w:asciiTheme="majorHAnsi" w:eastAsiaTheme="majorEastAsia" w:hAnsiTheme="majorHAnsi" w:cstheme="majorBidi"/>
      <w:iCs/>
      <w:szCs w:val="22"/>
      <w:lang w:eastAsia="en-US"/>
    </w:rPr>
  </w:style>
  <w:style w:type="paragraph" w:styleId="Heading7">
    <w:name w:val="heading 7"/>
    <w:basedOn w:val="Normal"/>
    <w:next w:val="BodyText"/>
    <w:link w:val="Heading7Char"/>
    <w:semiHidden/>
    <w:rsid w:val="00F256B8"/>
    <w:pPr>
      <w:keepNext/>
      <w:keepLines/>
      <w:spacing w:before="60"/>
      <w:outlineLvl w:val="6"/>
    </w:pPr>
    <w:rPr>
      <w:rFonts w:asciiTheme="majorHAnsi" w:eastAsiaTheme="majorEastAsia" w:hAnsiTheme="majorHAnsi" w:cstheme="majorBidi"/>
      <w:iCs/>
    </w:rPr>
  </w:style>
  <w:style w:type="paragraph" w:styleId="Heading8">
    <w:name w:val="heading 8"/>
    <w:aliases w:val="Appendix Title"/>
    <w:basedOn w:val="Normal"/>
    <w:next w:val="BodyText"/>
    <w:link w:val="Heading8Char"/>
    <w:uiPriority w:val="3"/>
    <w:semiHidden/>
    <w:rsid w:val="001D6A54"/>
    <w:pPr>
      <w:keepNext/>
      <w:keepLines/>
      <w:pageBreakBefore/>
      <w:numPr>
        <w:numId w:val="10"/>
      </w:numPr>
      <w:tabs>
        <w:tab w:val="right" w:pos="9639"/>
      </w:tabs>
      <w:spacing w:after="120"/>
      <w:outlineLvl w:val="7"/>
    </w:pPr>
    <w:rPr>
      <w:rFonts w:asciiTheme="majorHAnsi" w:eastAsiaTheme="majorEastAsia" w:hAnsiTheme="majorHAnsi" w:cstheme="majorBidi"/>
      <w:caps/>
      <w:color w:val="00428B" w:themeColor="text2"/>
      <w:lang w:eastAsia="en-US"/>
    </w:rPr>
  </w:style>
  <w:style w:type="paragraph" w:styleId="Heading9">
    <w:name w:val="heading 9"/>
    <w:aliases w:val="Appendix Heading 1"/>
    <w:basedOn w:val="Normal"/>
    <w:next w:val="BodyText"/>
    <w:link w:val="Heading9Char"/>
    <w:uiPriority w:val="3"/>
    <w:semiHidden/>
    <w:qFormat/>
    <w:rsid w:val="001D6A54"/>
    <w:pPr>
      <w:keepNext/>
      <w:keepLines/>
      <w:numPr>
        <w:ilvl w:val="1"/>
        <w:numId w:val="10"/>
      </w:numPr>
      <w:tabs>
        <w:tab w:val="left" w:pos="1559"/>
        <w:tab w:val="left" w:pos="1843"/>
        <w:tab w:val="left" w:pos="2126"/>
        <w:tab w:val="left" w:pos="2410"/>
        <w:tab w:val="right" w:pos="9639"/>
      </w:tabs>
      <w:spacing w:before="300"/>
      <w:outlineLvl w:val="8"/>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1"/>
    <w:semiHidden/>
    <w:rsid w:val="003A5DC4"/>
    <w:pPr>
      <w:tabs>
        <w:tab w:val="left" w:pos="227"/>
      </w:tabs>
      <w:contextualSpacing/>
    </w:pPr>
    <w:rPr>
      <w:noProof/>
    </w:rPr>
  </w:style>
  <w:style w:type="paragraph" w:styleId="BalloonText">
    <w:name w:val="Balloon Text"/>
    <w:basedOn w:val="Normal"/>
    <w:link w:val="BalloonTextChar"/>
    <w:uiPriority w:val="99"/>
    <w:semiHidden/>
    <w:unhideWhenUsed/>
    <w:rsid w:val="00F256B8"/>
    <w:rPr>
      <w:rFonts w:ascii="Tahoma" w:hAnsi="Tahoma" w:cs="Tahoma"/>
      <w:sz w:val="16"/>
      <w:szCs w:val="16"/>
    </w:rPr>
  </w:style>
  <w:style w:type="character" w:customStyle="1" w:styleId="BalloonTextChar">
    <w:name w:val="Balloon Text Char"/>
    <w:basedOn w:val="DefaultParagraphFont"/>
    <w:link w:val="BalloonText"/>
    <w:uiPriority w:val="99"/>
    <w:semiHidden/>
    <w:rsid w:val="00F256B8"/>
    <w:rPr>
      <w:rFonts w:ascii="Tahoma" w:hAnsi="Tahoma" w:cs="Tahoma"/>
      <w:sz w:val="16"/>
      <w:szCs w:val="16"/>
    </w:rPr>
  </w:style>
  <w:style w:type="paragraph" w:styleId="BodyText">
    <w:name w:val="Body Text"/>
    <w:basedOn w:val="Normal"/>
    <w:link w:val="BodyTextChar"/>
    <w:qFormat/>
    <w:rsid w:val="00542CE9"/>
    <w:pPr>
      <w:tabs>
        <w:tab w:val="left" w:pos="2268"/>
        <w:tab w:val="left" w:pos="4536"/>
        <w:tab w:val="left" w:pos="6804"/>
        <w:tab w:val="right" w:pos="9638"/>
      </w:tabs>
      <w:spacing w:before="120" w:after="200"/>
    </w:pPr>
  </w:style>
  <w:style w:type="character" w:customStyle="1" w:styleId="BodyTextChar">
    <w:name w:val="Body Text Char"/>
    <w:basedOn w:val="DefaultParagraphFont"/>
    <w:link w:val="BodyText"/>
    <w:rsid w:val="00542CE9"/>
  </w:style>
  <w:style w:type="paragraph" w:styleId="BlockText">
    <w:name w:val="Block Text"/>
    <w:basedOn w:val="BodyText"/>
    <w:semiHidden/>
    <w:unhideWhenUsed/>
    <w:rsid w:val="00F256B8"/>
    <w:rPr>
      <w:rFonts w:eastAsiaTheme="minorEastAsia" w:cstheme="minorBidi"/>
      <w:iCs/>
    </w:rPr>
  </w:style>
  <w:style w:type="paragraph" w:styleId="BodyText3">
    <w:name w:val="Body Text 3"/>
    <w:basedOn w:val="Normal"/>
    <w:link w:val="BodyText3Char"/>
    <w:semiHidden/>
    <w:unhideWhenUsed/>
    <w:rsid w:val="00F256B8"/>
    <w:pPr>
      <w:spacing w:after="120"/>
    </w:pPr>
    <w:rPr>
      <w:szCs w:val="16"/>
    </w:rPr>
  </w:style>
  <w:style w:type="character" w:customStyle="1" w:styleId="BodyText3Char">
    <w:name w:val="Body Text 3 Char"/>
    <w:basedOn w:val="DefaultParagraphFont"/>
    <w:link w:val="BodyText3"/>
    <w:semiHidden/>
    <w:rsid w:val="00F256B8"/>
    <w:rPr>
      <w:szCs w:val="16"/>
    </w:rPr>
  </w:style>
  <w:style w:type="paragraph" w:customStyle="1" w:styleId="BodyTextBold">
    <w:name w:val="Body Text Bold"/>
    <w:basedOn w:val="BodyText"/>
    <w:qFormat/>
    <w:rsid w:val="00F256B8"/>
    <w:rPr>
      <w:b/>
    </w:rPr>
  </w:style>
  <w:style w:type="table" w:styleId="ColorfulGrid">
    <w:name w:val="Colorful Grid"/>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character" w:customStyle="1" w:styleId="Bold">
    <w:name w:val="Bold"/>
    <w:uiPriority w:val="99"/>
    <w:semiHidden/>
    <w:rsid w:val="00F256B8"/>
    <w:rPr>
      <w:rFonts w:eastAsiaTheme="minorEastAsia"/>
      <w:b/>
      <w:i w:val="0"/>
      <w:strike w:val="0"/>
      <w:vertAlign w:val="baseline"/>
    </w:rPr>
  </w:style>
  <w:style w:type="character" w:customStyle="1" w:styleId="BoldAndItalics">
    <w:name w:val="Bold And Italics"/>
    <w:uiPriority w:val="99"/>
    <w:semiHidden/>
    <w:rsid w:val="00F256B8"/>
    <w:rPr>
      <w:rFonts w:eastAsiaTheme="minorEastAsia"/>
      <w:b/>
      <w:i/>
      <w:strike w:val="0"/>
      <w:vertAlign w:val="baseline"/>
    </w:rPr>
  </w:style>
  <w:style w:type="paragraph" w:styleId="Caption">
    <w:name w:val="caption"/>
    <w:basedOn w:val="Normal"/>
    <w:next w:val="BodyText"/>
    <w:unhideWhenUsed/>
    <w:rsid w:val="002076AE"/>
    <w:pPr>
      <w:keepNext/>
      <w:keepLines/>
      <w:tabs>
        <w:tab w:val="left" w:pos="1134"/>
      </w:tabs>
      <w:spacing w:before="60" w:after="120" w:line="240" w:lineRule="auto"/>
    </w:pPr>
    <w:rPr>
      <w:rFonts w:eastAsiaTheme="minorHAnsi" w:cstheme="minorBidi"/>
      <w:bCs/>
      <w:color w:val="00428B" w:themeColor="text2"/>
      <w:sz w:val="18"/>
      <w:lang w:eastAsia="fr-CA"/>
    </w:rPr>
  </w:style>
  <w:style w:type="table" w:styleId="ColorfulGrid-Accent1">
    <w:name w:val="Colorful Grid Accent 1"/>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B4D7FF" w:themeFill="accent1" w:themeFillTint="33"/>
    </w:tcPr>
    <w:tblStylePr w:type="firstRow">
      <w:rPr>
        <w:b/>
        <w:bCs/>
      </w:rPr>
      <w:tblPr/>
      <w:tcPr>
        <w:shd w:val="clear" w:color="auto" w:fill="6AB0FF" w:themeFill="accent1" w:themeFillTint="66"/>
      </w:tcPr>
    </w:tblStylePr>
    <w:tblStylePr w:type="lastRow">
      <w:rPr>
        <w:b/>
        <w:bCs/>
        <w:color w:val="231F20" w:themeColor="text1"/>
      </w:rPr>
      <w:tblPr/>
      <w:tcPr>
        <w:shd w:val="clear" w:color="auto" w:fill="6AB0FF" w:themeFill="accent1" w:themeFillTint="66"/>
      </w:tcPr>
    </w:tblStylePr>
    <w:tblStylePr w:type="firstCol">
      <w:rPr>
        <w:color w:val="FFFFFF" w:themeColor="background1"/>
      </w:rPr>
      <w:tblPr/>
      <w:tcPr>
        <w:shd w:val="clear" w:color="auto" w:fill="003168" w:themeFill="accent1" w:themeFillShade="BF"/>
      </w:tcPr>
    </w:tblStylePr>
    <w:tblStylePr w:type="lastCol">
      <w:rPr>
        <w:color w:val="FFFFFF" w:themeColor="background1"/>
      </w:rPr>
      <w:tblPr/>
      <w:tcPr>
        <w:shd w:val="clear" w:color="auto" w:fill="003168" w:themeFill="accent1" w:themeFillShade="BF"/>
      </w:tcPr>
    </w:tblStylePr>
    <w:tblStylePr w:type="band1Vert">
      <w:tblPr/>
      <w:tcPr>
        <w:shd w:val="clear" w:color="auto" w:fill="469DFF" w:themeFill="accent1" w:themeFillTint="7F"/>
      </w:tcPr>
    </w:tblStylePr>
    <w:tblStylePr w:type="band1Horz">
      <w:tblPr/>
      <w:tcPr>
        <w:shd w:val="clear" w:color="auto" w:fill="469DFF" w:themeFill="accent1" w:themeFillTint="7F"/>
      </w:tcPr>
    </w:tblStylePr>
  </w:style>
  <w:style w:type="character" w:styleId="FollowedHyperlink">
    <w:name w:val="FollowedHyperlink"/>
    <w:basedOn w:val="DefaultParagraphFont"/>
    <w:uiPriority w:val="99"/>
    <w:rsid w:val="00F256B8"/>
    <w:rPr>
      <w:color w:val="0092D7" w:themeColor="followedHyperlink"/>
      <w:u w:val="single"/>
    </w:rPr>
  </w:style>
  <w:style w:type="paragraph" w:styleId="Footer">
    <w:name w:val="footer"/>
    <w:basedOn w:val="Normal"/>
    <w:link w:val="FooterChar"/>
    <w:uiPriority w:val="99"/>
    <w:rsid w:val="0007600B"/>
    <w:pPr>
      <w:tabs>
        <w:tab w:val="center" w:pos="4320"/>
        <w:tab w:val="right" w:pos="8640"/>
      </w:tabs>
      <w:spacing w:line="240" w:lineRule="auto"/>
      <w:ind w:left="1701" w:right="2268"/>
    </w:pPr>
    <w:rPr>
      <w:rFonts w:eastAsia="Cambria" w:cstheme="minorBidi"/>
      <w:noProof/>
      <w:color w:val="00428B" w:themeColor="text2"/>
      <w:sz w:val="12"/>
      <w:lang w:eastAsia="en-US"/>
    </w:rPr>
  </w:style>
  <w:style w:type="character" w:customStyle="1" w:styleId="FooterChar">
    <w:name w:val="Footer Char"/>
    <w:basedOn w:val="DefaultParagraphFont"/>
    <w:link w:val="Footer"/>
    <w:uiPriority w:val="99"/>
    <w:rsid w:val="0007600B"/>
    <w:rPr>
      <w:rFonts w:eastAsia="Cambria" w:cstheme="minorBidi"/>
      <w:noProof/>
      <w:color w:val="00428B" w:themeColor="text2"/>
      <w:sz w:val="12"/>
      <w:lang w:eastAsia="en-US"/>
    </w:rPr>
  </w:style>
  <w:style w:type="numbering" w:customStyle="1" w:styleId="HangingList">
    <w:name w:val="HangingList"/>
    <w:uiPriority w:val="99"/>
    <w:rsid w:val="00F256B8"/>
    <w:pPr>
      <w:numPr>
        <w:numId w:val="1"/>
      </w:numPr>
    </w:pPr>
  </w:style>
  <w:style w:type="character" w:customStyle="1" w:styleId="Heading1Char">
    <w:name w:val="Heading 1 Char"/>
    <w:basedOn w:val="DefaultParagraphFont"/>
    <w:link w:val="Heading1"/>
    <w:rsid w:val="00542CE9"/>
    <w:rPr>
      <w:rFonts w:asciiTheme="majorHAnsi" w:eastAsiaTheme="minorEastAsia" w:hAnsiTheme="majorHAnsi" w:cstheme="majorBidi"/>
      <w:b/>
      <w:bCs/>
      <w:color w:val="00428B"/>
      <w:sz w:val="24"/>
      <w:szCs w:val="32"/>
    </w:rPr>
  </w:style>
  <w:style w:type="character" w:customStyle="1" w:styleId="Heading2Char">
    <w:name w:val="Heading 2 Char"/>
    <w:basedOn w:val="DefaultParagraphFont"/>
    <w:link w:val="Heading2"/>
    <w:rsid w:val="00F42947"/>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rsid w:val="00896F54"/>
    <w:rPr>
      <w:rFonts w:asciiTheme="majorHAnsi" w:eastAsiaTheme="majorEastAsia" w:hAnsiTheme="majorHAnsi" w:cstheme="majorBidi"/>
      <w:b/>
      <w:bCs/>
    </w:rPr>
  </w:style>
  <w:style w:type="character" w:customStyle="1" w:styleId="Heading4Char">
    <w:name w:val="Heading 4 Char"/>
    <w:basedOn w:val="DefaultParagraphFont"/>
    <w:link w:val="Heading4"/>
    <w:rsid w:val="00896F54"/>
    <w:rPr>
      <w:rFonts w:asciiTheme="majorHAnsi" w:eastAsiaTheme="majorEastAsia" w:hAnsiTheme="majorHAnsi" w:cstheme="majorBidi"/>
      <w:b/>
      <w:bCs/>
      <w:i/>
      <w:iCs/>
    </w:rPr>
  </w:style>
  <w:style w:type="character" w:customStyle="1" w:styleId="Heading7Char">
    <w:name w:val="Heading 7 Char"/>
    <w:basedOn w:val="DefaultParagraphFont"/>
    <w:link w:val="Heading7"/>
    <w:semiHidden/>
    <w:rsid w:val="00F256B8"/>
    <w:rPr>
      <w:rFonts w:asciiTheme="majorHAnsi" w:eastAsiaTheme="majorEastAsia" w:hAnsiTheme="majorHAnsi" w:cstheme="majorBidi"/>
      <w:iCs/>
    </w:rPr>
  </w:style>
  <w:style w:type="character" w:customStyle="1" w:styleId="Heading8Char">
    <w:name w:val="Heading 8 Char"/>
    <w:aliases w:val="Appendix Title Char"/>
    <w:basedOn w:val="DefaultParagraphFont"/>
    <w:link w:val="Heading8"/>
    <w:uiPriority w:val="3"/>
    <w:semiHidden/>
    <w:rsid w:val="005F4F22"/>
    <w:rPr>
      <w:rFonts w:asciiTheme="majorHAnsi" w:eastAsiaTheme="majorEastAsia" w:hAnsiTheme="majorHAnsi" w:cstheme="majorBidi"/>
      <w:caps/>
      <w:color w:val="00428B" w:themeColor="text2"/>
      <w:lang w:eastAsia="en-US"/>
    </w:rPr>
  </w:style>
  <w:style w:type="character" w:customStyle="1" w:styleId="Heading9Char">
    <w:name w:val="Heading 9 Char"/>
    <w:aliases w:val="Appendix Heading 1 Char"/>
    <w:basedOn w:val="DefaultParagraphFont"/>
    <w:link w:val="Heading9"/>
    <w:uiPriority w:val="3"/>
    <w:semiHidden/>
    <w:rsid w:val="001D6A54"/>
    <w:rPr>
      <w:rFonts w:cs="Arial"/>
      <w:b/>
      <w:color w:val="231F20" w:themeColor="text1"/>
      <w:szCs w:val="22"/>
      <w:lang w:eastAsia="en-US"/>
    </w:rPr>
  </w:style>
  <w:style w:type="paragraph" w:styleId="Header">
    <w:name w:val="header"/>
    <w:basedOn w:val="Normal"/>
    <w:link w:val="HeaderChar"/>
    <w:uiPriority w:val="99"/>
    <w:rsid w:val="009B637D"/>
    <w:pPr>
      <w:tabs>
        <w:tab w:val="left" w:pos="7796"/>
      </w:tabs>
      <w:spacing w:after="480"/>
      <w:jc w:val="right"/>
    </w:pPr>
    <w:rPr>
      <w:rFonts w:eastAsiaTheme="minorHAnsi" w:cstheme="minorBidi"/>
      <w:color w:val="4D4F53"/>
      <w:sz w:val="16"/>
      <w:lang w:eastAsia="fr-CA"/>
    </w:rPr>
  </w:style>
  <w:style w:type="character" w:customStyle="1" w:styleId="HeaderChar">
    <w:name w:val="Header Char"/>
    <w:basedOn w:val="DefaultParagraphFont"/>
    <w:link w:val="Header"/>
    <w:uiPriority w:val="99"/>
    <w:rsid w:val="009B637D"/>
    <w:rPr>
      <w:rFonts w:eastAsiaTheme="minorHAnsi" w:cstheme="minorBidi"/>
      <w:color w:val="4D4F53"/>
      <w:sz w:val="16"/>
      <w:lang w:eastAsia="fr-CA"/>
    </w:rPr>
  </w:style>
  <w:style w:type="character" w:styleId="Hyperlink">
    <w:name w:val="Hyperlink"/>
    <w:basedOn w:val="DefaultParagraphFont"/>
    <w:uiPriority w:val="99"/>
    <w:unhideWhenUsed/>
    <w:rsid w:val="00F256B8"/>
    <w:rPr>
      <w:color w:val="00428B" w:themeColor="hyperlink"/>
      <w:u w:val="single"/>
    </w:rPr>
  </w:style>
  <w:style w:type="paragraph" w:customStyle="1" w:styleId="Image">
    <w:name w:val="Image"/>
    <w:basedOn w:val="Normal"/>
    <w:next w:val="BodyText"/>
    <w:uiPriority w:val="1"/>
    <w:semiHidden/>
    <w:rsid w:val="00F256B8"/>
    <w:pPr>
      <w:keepNext/>
      <w:spacing w:before="120" w:after="120"/>
    </w:pPr>
  </w:style>
  <w:style w:type="table" w:styleId="ColorfulGrid-Accent2">
    <w:name w:val="Colorful Grid Accent 2"/>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C4ECFF" w:themeFill="accent2" w:themeFillTint="33"/>
    </w:tcPr>
    <w:tblStylePr w:type="firstRow">
      <w:rPr>
        <w:b/>
        <w:bCs/>
      </w:rPr>
      <w:tblPr/>
      <w:tcPr>
        <w:shd w:val="clear" w:color="auto" w:fill="89D9FF" w:themeFill="accent2" w:themeFillTint="66"/>
      </w:tcPr>
    </w:tblStylePr>
    <w:tblStylePr w:type="lastRow">
      <w:rPr>
        <w:b/>
        <w:bCs/>
        <w:color w:val="231F20" w:themeColor="text1"/>
      </w:rPr>
      <w:tblPr/>
      <w:tcPr>
        <w:shd w:val="clear" w:color="auto" w:fill="89D9FF" w:themeFill="accent2" w:themeFillTint="66"/>
      </w:tcPr>
    </w:tblStylePr>
    <w:tblStylePr w:type="firstCol">
      <w:rPr>
        <w:color w:val="FFFFFF" w:themeColor="background1"/>
      </w:rPr>
      <w:tblPr/>
      <w:tcPr>
        <w:shd w:val="clear" w:color="auto" w:fill="006DA1" w:themeFill="accent2" w:themeFillShade="BF"/>
      </w:tcPr>
    </w:tblStylePr>
    <w:tblStylePr w:type="lastCol">
      <w:rPr>
        <w:color w:val="FFFFFF" w:themeColor="background1"/>
      </w:rPr>
      <w:tblPr/>
      <w:tcPr>
        <w:shd w:val="clear" w:color="auto" w:fill="006DA1" w:themeFill="accent2" w:themeFillShade="BF"/>
      </w:tcPr>
    </w:tblStylePr>
    <w:tblStylePr w:type="band1Vert">
      <w:tblPr/>
      <w:tcPr>
        <w:shd w:val="clear" w:color="auto" w:fill="6CCFFF" w:themeFill="accent2" w:themeFillTint="7F"/>
      </w:tcPr>
    </w:tblStylePr>
    <w:tblStylePr w:type="band1Horz">
      <w:tblPr/>
      <w:tcPr>
        <w:shd w:val="clear" w:color="auto" w:fill="6CCFFF" w:themeFill="accent2" w:themeFillTint="7F"/>
      </w:tcPr>
    </w:tblStylePr>
  </w:style>
  <w:style w:type="paragraph" w:styleId="ListBullet">
    <w:name w:val="List Bullet"/>
    <w:basedOn w:val="BodyText"/>
    <w:uiPriority w:val="99"/>
    <w:qFormat/>
    <w:rsid w:val="00F42947"/>
    <w:pPr>
      <w:numPr>
        <w:numId w:val="23"/>
      </w:numPr>
      <w:tabs>
        <w:tab w:val="clear" w:pos="2268"/>
        <w:tab w:val="clear" w:pos="4536"/>
        <w:tab w:val="clear" w:pos="6804"/>
        <w:tab w:val="clear" w:pos="9638"/>
      </w:tabs>
      <w:spacing w:after="120"/>
    </w:pPr>
  </w:style>
  <w:style w:type="paragraph" w:styleId="ListBullet2">
    <w:name w:val="List Bullet 2"/>
    <w:basedOn w:val="ListBullet"/>
    <w:uiPriority w:val="99"/>
    <w:qFormat/>
    <w:rsid w:val="00F42947"/>
    <w:pPr>
      <w:numPr>
        <w:ilvl w:val="1"/>
      </w:numPr>
      <w:ind w:left="568" w:hanging="284"/>
    </w:pPr>
  </w:style>
  <w:style w:type="paragraph" w:styleId="ListBullet3">
    <w:name w:val="List Bullet 3"/>
    <w:basedOn w:val="ListBullet2"/>
    <w:uiPriority w:val="99"/>
    <w:qFormat/>
    <w:rsid w:val="00F42947"/>
    <w:pPr>
      <w:numPr>
        <w:ilvl w:val="2"/>
      </w:numPr>
    </w:pPr>
  </w:style>
  <w:style w:type="paragraph" w:styleId="ListBullet4">
    <w:name w:val="List Bullet 4"/>
    <w:basedOn w:val="Normal"/>
    <w:semiHidden/>
    <w:unhideWhenUsed/>
    <w:rsid w:val="00F256B8"/>
    <w:pPr>
      <w:contextualSpacing/>
    </w:pPr>
  </w:style>
  <w:style w:type="paragraph" w:styleId="ListBullet5">
    <w:name w:val="List Bullet 5"/>
    <w:basedOn w:val="Normal"/>
    <w:semiHidden/>
    <w:unhideWhenUsed/>
    <w:rsid w:val="00F256B8"/>
    <w:pPr>
      <w:contextualSpacing/>
    </w:pPr>
  </w:style>
  <w:style w:type="paragraph" w:styleId="ListContinue">
    <w:name w:val="List Continue"/>
    <w:basedOn w:val="Normal"/>
    <w:rsid w:val="00EF4F69"/>
    <w:pPr>
      <w:spacing w:before="120" w:after="180"/>
      <w:ind w:left="454"/>
    </w:pPr>
  </w:style>
  <w:style w:type="paragraph" w:styleId="ListContinue2">
    <w:name w:val="List Continue 2"/>
    <w:basedOn w:val="Normal"/>
    <w:rsid w:val="00EF4F69"/>
    <w:pPr>
      <w:spacing w:before="120" w:after="180"/>
      <w:ind w:left="907"/>
    </w:pPr>
  </w:style>
  <w:style w:type="paragraph" w:styleId="ListContinue3">
    <w:name w:val="List Continue 3"/>
    <w:basedOn w:val="Normal"/>
    <w:rsid w:val="00EF4F69"/>
    <w:pPr>
      <w:spacing w:before="120" w:after="180"/>
      <w:ind w:left="1361"/>
    </w:pPr>
  </w:style>
  <w:style w:type="paragraph" w:styleId="ListContinue4">
    <w:name w:val="List Continue 4"/>
    <w:basedOn w:val="Normal"/>
    <w:semiHidden/>
    <w:unhideWhenUsed/>
    <w:rsid w:val="00F256B8"/>
    <w:pPr>
      <w:spacing w:after="120"/>
      <w:ind w:left="1429"/>
      <w:contextualSpacing/>
    </w:pPr>
  </w:style>
  <w:style w:type="paragraph" w:styleId="ListContinue5">
    <w:name w:val="List Continue 5"/>
    <w:basedOn w:val="Normal"/>
    <w:semiHidden/>
    <w:unhideWhenUsed/>
    <w:rsid w:val="00F256B8"/>
    <w:pPr>
      <w:spacing w:after="120"/>
      <w:ind w:left="1786"/>
      <w:contextualSpacing/>
    </w:pPr>
  </w:style>
  <w:style w:type="paragraph" w:styleId="ListNumber">
    <w:name w:val="List Number"/>
    <w:basedOn w:val="BodyText"/>
    <w:unhideWhenUsed/>
    <w:qFormat/>
    <w:rsid w:val="007619C4"/>
    <w:pPr>
      <w:numPr>
        <w:numId w:val="4"/>
      </w:numPr>
      <w:tabs>
        <w:tab w:val="clear" w:pos="2268"/>
        <w:tab w:val="clear" w:pos="4536"/>
        <w:tab w:val="clear" w:pos="6804"/>
        <w:tab w:val="clear" w:pos="9638"/>
      </w:tabs>
    </w:pPr>
  </w:style>
  <w:style w:type="paragraph" w:styleId="ListNumber2">
    <w:name w:val="List Number 2"/>
    <w:basedOn w:val="ListNumber"/>
    <w:unhideWhenUsed/>
    <w:qFormat/>
    <w:rsid w:val="00F256B8"/>
    <w:pPr>
      <w:numPr>
        <w:ilvl w:val="1"/>
      </w:numPr>
    </w:pPr>
  </w:style>
  <w:style w:type="paragraph" w:styleId="ListNumber3">
    <w:name w:val="List Number 3"/>
    <w:basedOn w:val="ListNumber2"/>
    <w:unhideWhenUsed/>
    <w:qFormat/>
    <w:rsid w:val="00F256B8"/>
    <w:pPr>
      <w:numPr>
        <w:ilvl w:val="2"/>
      </w:numPr>
    </w:pPr>
  </w:style>
  <w:style w:type="paragraph" w:styleId="ListNumber4">
    <w:name w:val="List Number 4"/>
    <w:basedOn w:val="Normal"/>
    <w:semiHidden/>
    <w:unhideWhenUsed/>
    <w:rsid w:val="00F256B8"/>
    <w:pPr>
      <w:numPr>
        <w:ilvl w:val="3"/>
        <w:numId w:val="4"/>
      </w:numPr>
      <w:contextualSpacing/>
    </w:pPr>
  </w:style>
  <w:style w:type="paragraph" w:styleId="ListNumber5">
    <w:name w:val="List Number 5"/>
    <w:basedOn w:val="Normal"/>
    <w:semiHidden/>
    <w:unhideWhenUsed/>
    <w:rsid w:val="00F256B8"/>
    <w:pPr>
      <w:numPr>
        <w:ilvl w:val="4"/>
        <w:numId w:val="4"/>
      </w:numPr>
      <w:contextualSpacing/>
    </w:pPr>
  </w:style>
  <w:style w:type="character" w:customStyle="1" w:styleId="MyBoldItalicsUnderline">
    <w:name w:val="MyBoldItalicsUnderline"/>
    <w:uiPriority w:val="99"/>
    <w:semiHidden/>
    <w:rsid w:val="00F256B8"/>
    <w:rPr>
      <w:rFonts w:eastAsiaTheme="minorEastAsia"/>
      <w:b/>
      <w:i/>
      <w:strike w:val="0"/>
      <w:u w:val="single"/>
      <w:vertAlign w:val="baseline"/>
    </w:rPr>
  </w:style>
  <w:style w:type="character" w:customStyle="1" w:styleId="MyBoldUnderline">
    <w:name w:val="MyBoldUnderline"/>
    <w:uiPriority w:val="99"/>
    <w:semiHidden/>
    <w:rsid w:val="00F256B8"/>
    <w:rPr>
      <w:rFonts w:eastAsiaTheme="minorEastAsia"/>
      <w:b/>
      <w:i/>
      <w:strike w:val="0"/>
      <w:u w:val="single"/>
      <w:vertAlign w:val="baseline"/>
    </w:rPr>
  </w:style>
  <w:style w:type="character" w:customStyle="1" w:styleId="MyItalicsUnderline">
    <w:name w:val="MyItalicsUnderline"/>
    <w:uiPriority w:val="99"/>
    <w:semiHidden/>
    <w:rsid w:val="00F256B8"/>
    <w:rPr>
      <w:rFonts w:eastAsiaTheme="minorEastAsia"/>
      <w:b/>
      <w:i/>
      <w:strike w:val="0"/>
      <w:u w:val="single"/>
      <w:vertAlign w:val="baseline"/>
    </w:rPr>
  </w:style>
  <w:style w:type="numbering" w:customStyle="1" w:styleId="MyListNumbering">
    <w:name w:val="MyListNumbering"/>
    <w:uiPriority w:val="99"/>
    <w:rsid w:val="00F256B8"/>
    <w:pPr>
      <w:numPr>
        <w:numId w:val="5"/>
      </w:numPr>
    </w:pPr>
  </w:style>
  <w:style w:type="character" w:customStyle="1" w:styleId="MyStrikethrough">
    <w:name w:val="MyStrikethrough"/>
    <w:uiPriority w:val="99"/>
    <w:semiHidden/>
    <w:rsid w:val="00F256B8"/>
    <w:rPr>
      <w:rFonts w:eastAsiaTheme="minorEastAsia"/>
      <w:b w:val="0"/>
      <w:i w:val="0"/>
      <w:strike/>
      <w:dstrike w:val="0"/>
      <w:vertAlign w:val="baseline"/>
    </w:rPr>
  </w:style>
  <w:style w:type="character" w:customStyle="1" w:styleId="MySubscript">
    <w:name w:val="MySubscript"/>
    <w:uiPriority w:val="99"/>
    <w:semiHidden/>
    <w:rsid w:val="00F256B8"/>
    <w:rPr>
      <w:rFonts w:eastAsiaTheme="minorEastAsia"/>
      <w:b w:val="0"/>
      <w:i w:val="0"/>
      <w:strike w:val="0"/>
      <w:vertAlign w:val="subscript"/>
    </w:rPr>
  </w:style>
  <w:style w:type="character" w:customStyle="1" w:styleId="MySubscriptItalics">
    <w:name w:val="MySubscript&amp;Italics"/>
    <w:uiPriority w:val="99"/>
    <w:semiHidden/>
    <w:rsid w:val="00F256B8"/>
    <w:rPr>
      <w:rFonts w:eastAsiaTheme="minorEastAsia"/>
      <w:b w:val="0"/>
      <w:i/>
      <w:strike w:val="0"/>
      <w:vertAlign w:val="subscript"/>
    </w:rPr>
  </w:style>
  <w:style w:type="character" w:customStyle="1" w:styleId="MySuperscript">
    <w:name w:val="MySuperscript"/>
    <w:uiPriority w:val="99"/>
    <w:semiHidden/>
    <w:rsid w:val="00F256B8"/>
    <w:rPr>
      <w:rFonts w:eastAsiaTheme="minorEastAsia"/>
      <w:b w:val="0"/>
      <w:i w:val="0"/>
      <w:strike w:val="0"/>
      <w:vertAlign w:val="superscript"/>
    </w:rPr>
  </w:style>
  <w:style w:type="character" w:customStyle="1" w:styleId="MySuperscriptItalics">
    <w:name w:val="MySuperscript&amp;Italics"/>
    <w:uiPriority w:val="99"/>
    <w:semiHidden/>
    <w:rsid w:val="00F256B8"/>
    <w:rPr>
      <w:rFonts w:eastAsiaTheme="minorEastAsia"/>
      <w:b w:val="0"/>
      <w:i/>
      <w:strike w:val="0"/>
      <w:vertAlign w:val="superscript"/>
    </w:rPr>
  </w:style>
  <w:style w:type="character" w:customStyle="1" w:styleId="Heading5Char">
    <w:name w:val="Heading 5 Char"/>
    <w:basedOn w:val="DefaultParagraphFont"/>
    <w:link w:val="Heading5"/>
    <w:rsid w:val="00896F54"/>
    <w:rPr>
      <w:rFonts w:asciiTheme="majorHAnsi" w:eastAsiaTheme="majorEastAsia" w:hAnsiTheme="majorHAnsi" w:cstheme="majorBidi"/>
      <w:i/>
    </w:rPr>
  </w:style>
  <w:style w:type="character" w:customStyle="1" w:styleId="Heading6Char">
    <w:name w:val="Heading 6 Char"/>
    <w:basedOn w:val="DefaultParagraphFont"/>
    <w:link w:val="Heading6"/>
    <w:semiHidden/>
    <w:rsid w:val="00F256B8"/>
    <w:rPr>
      <w:rFonts w:asciiTheme="majorHAnsi" w:eastAsiaTheme="majorEastAsia" w:hAnsiTheme="majorHAnsi" w:cstheme="majorBidi"/>
      <w:iCs/>
      <w:szCs w:val="22"/>
      <w:lang w:eastAsia="en-US"/>
    </w:rPr>
  </w:style>
  <w:style w:type="paragraph" w:styleId="Revision">
    <w:name w:val="Revision"/>
    <w:hidden/>
    <w:uiPriority w:val="99"/>
    <w:semiHidden/>
    <w:rsid w:val="009E7348"/>
    <w:rPr>
      <w:rFonts w:ascii="Calibri" w:eastAsia="Calibri" w:hAnsi="Calibri"/>
      <w:lang w:eastAsia="en-US"/>
    </w:rPr>
  </w:style>
  <w:style w:type="character" w:customStyle="1" w:styleId="MyUnderline">
    <w:name w:val="MyUnderline"/>
    <w:uiPriority w:val="99"/>
    <w:semiHidden/>
    <w:rsid w:val="00F256B8"/>
    <w:rPr>
      <w:rFonts w:eastAsiaTheme="minorEastAsia"/>
      <w:b w:val="0"/>
      <w:i w:val="0"/>
      <w:strike w:val="0"/>
      <w:u w:val="single"/>
      <w:vertAlign w:val="baseline"/>
    </w:rPr>
  </w:style>
  <w:style w:type="character" w:customStyle="1" w:styleId="MyUnderlineStrikethrough">
    <w:name w:val="MyUnderline&amp;Strikethrough"/>
    <w:uiPriority w:val="99"/>
    <w:semiHidden/>
    <w:rsid w:val="00F256B8"/>
    <w:rPr>
      <w:rFonts w:eastAsiaTheme="minorEastAsia"/>
      <w:b w:val="0"/>
      <w:i w:val="0"/>
      <w:strike/>
      <w:dstrike w:val="0"/>
      <w:u w:val="single"/>
      <w:vertAlign w:val="baseline"/>
    </w:rPr>
  </w:style>
  <w:style w:type="paragraph" w:styleId="NoSpacing">
    <w:name w:val="No Spacing"/>
    <w:next w:val="BodyText"/>
    <w:rsid w:val="00F256B8"/>
  </w:style>
  <w:style w:type="paragraph" w:styleId="NormalWeb">
    <w:name w:val="Normal (Web)"/>
    <w:basedOn w:val="Normal"/>
    <w:uiPriority w:val="99"/>
    <w:semiHidden/>
    <w:rsid w:val="00F256B8"/>
    <w:rPr>
      <w:szCs w:val="24"/>
    </w:rPr>
  </w:style>
  <w:style w:type="paragraph" w:customStyle="1" w:styleId="Notes">
    <w:name w:val="Notes"/>
    <w:basedOn w:val="Normal"/>
    <w:next w:val="BodyText12ptAbove"/>
    <w:rsid w:val="00295B09"/>
    <w:pPr>
      <w:spacing w:before="60" w:after="120" w:line="200" w:lineRule="atLeast"/>
      <w:contextualSpacing/>
    </w:pPr>
    <w:rPr>
      <w:rFonts w:cs="Arial"/>
      <w:sz w:val="16"/>
    </w:rPr>
  </w:style>
  <w:style w:type="paragraph" w:customStyle="1" w:styleId="NotesNumbered">
    <w:name w:val="Notes Numbered"/>
    <w:basedOn w:val="Normal"/>
    <w:rsid w:val="00C777E5"/>
    <w:pPr>
      <w:numPr>
        <w:numId w:val="6"/>
      </w:numPr>
      <w:spacing w:before="60" w:after="240" w:line="200" w:lineRule="atLeast"/>
      <w:contextualSpacing/>
    </w:pPr>
    <w:rPr>
      <w:sz w:val="16"/>
      <w:lang w:eastAsia="fr-CA"/>
    </w:rPr>
  </w:style>
  <w:style w:type="character" w:styleId="PageNumber">
    <w:name w:val="page number"/>
    <w:basedOn w:val="DefaultParagraphFont"/>
    <w:semiHidden/>
    <w:unhideWhenUsed/>
    <w:rsid w:val="00F256B8"/>
    <w:rPr>
      <w:rFonts w:asciiTheme="minorHAnsi" w:hAnsiTheme="minorHAnsi"/>
      <w:color w:val="EFF5FB" w:themeColor="background2"/>
      <w:sz w:val="16"/>
    </w:rPr>
  </w:style>
  <w:style w:type="character" w:styleId="PlaceholderText">
    <w:name w:val="Placeholder Text"/>
    <w:basedOn w:val="DefaultParagraphFont"/>
    <w:uiPriority w:val="99"/>
    <w:semiHidden/>
    <w:rsid w:val="00F256B8"/>
    <w:rPr>
      <w:color w:val="808080"/>
    </w:rPr>
  </w:style>
  <w:style w:type="paragraph" w:customStyle="1" w:styleId="Source">
    <w:name w:val="Source"/>
    <w:basedOn w:val="Normal"/>
    <w:next w:val="BodyText"/>
    <w:rsid w:val="00295B09"/>
    <w:pPr>
      <w:tabs>
        <w:tab w:val="left" w:pos="851"/>
      </w:tabs>
      <w:spacing w:before="60" w:after="120" w:line="200" w:lineRule="atLeast"/>
      <w:ind w:left="851" w:hanging="851"/>
      <w:contextualSpacing/>
    </w:pPr>
    <w:rPr>
      <w:rFonts w:cs="Arial"/>
      <w:sz w:val="16"/>
      <w:lang w:eastAsia="fr-CA"/>
    </w:rPr>
  </w:style>
  <w:style w:type="table" w:customStyle="1" w:styleId="MWHighlightBox">
    <w:name w:val="MW Highlight Box"/>
    <w:basedOn w:val="TableNormal"/>
    <w:uiPriority w:val="99"/>
    <w:rsid w:val="00014A13"/>
    <w:pPr>
      <w:spacing w:line="240" w:lineRule="auto"/>
    </w:pPr>
    <w:tblPr>
      <w:tblCellMar>
        <w:top w:w="142" w:type="dxa"/>
        <w:left w:w="85" w:type="dxa"/>
        <w:bottom w:w="142" w:type="dxa"/>
        <w:right w:w="85" w:type="dxa"/>
      </w:tblCellMar>
    </w:tblPr>
    <w:tcPr>
      <w:shd w:val="clear" w:color="auto" w:fill="EFF5FB" w:themeFill="background2"/>
    </w:tcPr>
  </w:style>
  <w:style w:type="paragraph" w:styleId="Title">
    <w:name w:val="Title"/>
    <w:basedOn w:val="Normal"/>
    <w:next w:val="BodyText"/>
    <w:link w:val="TitleChar"/>
    <w:uiPriority w:val="1"/>
    <w:rsid w:val="00B25250"/>
    <w:pPr>
      <w:spacing w:after="360"/>
      <w:contextualSpacing/>
    </w:pPr>
    <w:rPr>
      <w:rFonts w:asciiTheme="majorHAnsi" w:eastAsiaTheme="minorEastAsia" w:hAnsiTheme="majorHAnsi"/>
      <w:b/>
      <w:color w:val="00428B"/>
      <w:sz w:val="64"/>
      <w:szCs w:val="48"/>
    </w:rPr>
  </w:style>
  <w:style w:type="character" w:customStyle="1" w:styleId="TitleChar">
    <w:name w:val="Title Char"/>
    <w:basedOn w:val="DefaultParagraphFont"/>
    <w:link w:val="Title"/>
    <w:uiPriority w:val="1"/>
    <w:rsid w:val="00126F98"/>
    <w:rPr>
      <w:rFonts w:asciiTheme="majorHAnsi" w:eastAsiaTheme="minorEastAsia" w:hAnsiTheme="majorHAnsi"/>
      <w:b/>
      <w:color w:val="00428B"/>
      <w:sz w:val="64"/>
      <w:szCs w:val="48"/>
    </w:rPr>
  </w:style>
  <w:style w:type="paragraph" w:styleId="Subtitle">
    <w:name w:val="Subtitle"/>
    <w:basedOn w:val="Normal"/>
    <w:next w:val="BodyText"/>
    <w:link w:val="SubtitleChar"/>
    <w:uiPriority w:val="1"/>
    <w:rsid w:val="00146C14"/>
    <w:rPr>
      <w:b/>
      <w:color w:val="00428B" w:themeColor="text2"/>
      <w:sz w:val="32"/>
    </w:rPr>
  </w:style>
  <w:style w:type="character" w:customStyle="1" w:styleId="SubtitleChar">
    <w:name w:val="Subtitle Char"/>
    <w:basedOn w:val="DefaultParagraphFont"/>
    <w:link w:val="Subtitle"/>
    <w:uiPriority w:val="1"/>
    <w:rsid w:val="00146C14"/>
    <w:rPr>
      <w:b/>
      <w:color w:val="00428B" w:themeColor="text2"/>
      <w:sz w:val="32"/>
    </w:rPr>
  </w:style>
  <w:style w:type="table" w:styleId="TableGrid">
    <w:name w:val="Table Grid"/>
    <w:basedOn w:val="TableNormal"/>
    <w:uiPriority w:val="59"/>
    <w:rsid w:val="00542CE9"/>
    <w:pPr>
      <w:spacing w:before="60" w:after="60"/>
    </w:pPr>
    <w:tblPr>
      <w:tblStyleRowBandSize w:val="1"/>
      <w:tblBorders>
        <w:top w:val="single" w:sz="4" w:space="0" w:color="231F20" w:themeColor="text1"/>
        <w:left w:val="single" w:sz="4" w:space="0" w:color="231F20" w:themeColor="text1"/>
        <w:bottom w:val="single" w:sz="4" w:space="0" w:color="231F20" w:themeColor="text1"/>
        <w:right w:val="single" w:sz="4" w:space="0" w:color="231F20" w:themeColor="text1"/>
        <w:insideH w:val="single" w:sz="4" w:space="0" w:color="231F20" w:themeColor="text1"/>
        <w:insideV w:val="single" w:sz="4" w:space="0" w:color="231F20" w:themeColor="text1"/>
      </w:tblBorders>
      <w:tblCellMar>
        <w:top w:w="28" w:type="dxa"/>
        <w:left w:w="85" w:type="dxa"/>
        <w:bottom w:w="28" w:type="dxa"/>
        <w:right w:w="85" w:type="dxa"/>
      </w:tblCellMar>
    </w:tblPr>
    <w:tblStylePr w:type="firstRow">
      <w:pPr>
        <w:keepNext/>
        <w:wordWrap/>
      </w:pPr>
      <w:rPr>
        <w:b w:val="0"/>
        <w:color w:val="FFFFFF"/>
      </w:rPr>
      <w:tblPr/>
      <w:tcPr>
        <w:tcBorders>
          <w:top w:val="single" w:sz="4" w:space="0" w:color="231F20" w:themeColor="text1"/>
          <w:left w:val="single" w:sz="4" w:space="0" w:color="231F20" w:themeColor="text1"/>
          <w:bottom w:val="single" w:sz="4" w:space="0" w:color="00428B" w:themeColor="text2"/>
          <w:right w:val="single" w:sz="4" w:space="0" w:color="231F20" w:themeColor="text1"/>
          <w:insideH w:val="single" w:sz="4" w:space="0" w:color="231F20" w:themeColor="text1"/>
          <w:insideV w:val="single" w:sz="4" w:space="0" w:color="231F20" w:themeColor="text1"/>
          <w:tl2br w:val="nil"/>
          <w:tr2bl w:val="nil"/>
        </w:tcBorders>
        <w:shd w:val="clear" w:color="auto" w:fill="00428B" w:themeFill="text2"/>
      </w:tcPr>
    </w:tblStylePr>
    <w:tblStylePr w:type="band2Horz">
      <w:tblPr/>
      <w:tcPr>
        <w:shd w:val="clear" w:color="auto" w:fill="EFF5FB" w:themeFill="background2"/>
      </w:tcPr>
    </w:tblStylePr>
  </w:style>
  <w:style w:type="paragraph" w:styleId="TableofFigures">
    <w:name w:val="table of figures"/>
    <w:basedOn w:val="Normal"/>
    <w:next w:val="Normal"/>
    <w:uiPriority w:val="99"/>
    <w:semiHidden/>
    <w:rsid w:val="00F82E34"/>
    <w:pPr>
      <w:tabs>
        <w:tab w:val="right" w:leader="dot" w:pos="9027"/>
      </w:tabs>
      <w:spacing w:before="120" w:after="120" w:line="240" w:lineRule="auto"/>
      <w:ind w:right="737"/>
    </w:pPr>
    <w:rPr>
      <w:rFonts w:eastAsiaTheme="minorHAnsi" w:cstheme="minorBidi"/>
      <w:noProof/>
      <w:lang w:eastAsia="fr-CA"/>
    </w:rPr>
  </w:style>
  <w:style w:type="paragraph" w:customStyle="1" w:styleId="TableofFiguresHeading">
    <w:name w:val="Table of Figures Heading"/>
    <w:basedOn w:val="Normal"/>
    <w:uiPriority w:val="99"/>
    <w:semiHidden/>
    <w:rsid w:val="00F82E34"/>
    <w:pPr>
      <w:spacing w:after="240" w:line="240" w:lineRule="auto"/>
    </w:pPr>
    <w:rPr>
      <w:bCs/>
      <w:caps/>
      <w:color w:val="00428B" w:themeColor="text2"/>
      <w:szCs w:val="22"/>
    </w:rPr>
  </w:style>
  <w:style w:type="table" w:styleId="ColorfulGrid-Accent3">
    <w:name w:val="Colorful Grid Accent 3"/>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DAF2F7" w:themeFill="accent3" w:themeFillTint="33"/>
    </w:tcPr>
    <w:tblStylePr w:type="firstRow">
      <w:rPr>
        <w:b/>
        <w:bCs/>
      </w:rPr>
      <w:tblPr/>
      <w:tcPr>
        <w:shd w:val="clear" w:color="auto" w:fill="B5E6EF" w:themeFill="accent3" w:themeFillTint="66"/>
      </w:tcPr>
    </w:tblStylePr>
    <w:tblStylePr w:type="lastRow">
      <w:rPr>
        <w:b/>
        <w:bCs/>
        <w:color w:val="231F20" w:themeColor="text1"/>
      </w:rPr>
      <w:tblPr/>
      <w:tcPr>
        <w:shd w:val="clear" w:color="auto" w:fill="B5E6EF" w:themeFill="accent3" w:themeFillTint="66"/>
      </w:tcPr>
    </w:tblStylePr>
    <w:tblStylePr w:type="firstCol">
      <w:rPr>
        <w:color w:val="FFFFFF" w:themeColor="background1"/>
      </w:rPr>
      <w:tblPr/>
      <w:tcPr>
        <w:shd w:val="clear" w:color="auto" w:fill="269BAF" w:themeFill="accent3" w:themeFillShade="BF"/>
      </w:tcPr>
    </w:tblStylePr>
    <w:tblStylePr w:type="lastCol">
      <w:rPr>
        <w:color w:val="FFFFFF" w:themeColor="background1"/>
      </w:rPr>
      <w:tblPr/>
      <w:tcPr>
        <w:shd w:val="clear" w:color="auto" w:fill="269BAF" w:themeFill="accent3" w:themeFillShade="BF"/>
      </w:tcPr>
    </w:tblStylePr>
    <w:tblStylePr w:type="band1Vert">
      <w:tblPr/>
      <w:tcPr>
        <w:shd w:val="clear" w:color="auto" w:fill="A2E0EB" w:themeFill="accent3" w:themeFillTint="7F"/>
      </w:tcPr>
    </w:tblStylePr>
    <w:tblStylePr w:type="band1Horz">
      <w:tblPr/>
      <w:tcPr>
        <w:shd w:val="clear" w:color="auto" w:fill="A2E0EB" w:themeFill="accent3" w:themeFillTint="7F"/>
      </w:tcPr>
    </w:tblStylePr>
  </w:style>
  <w:style w:type="numbering" w:customStyle="1" w:styleId="TableBullets">
    <w:name w:val="TableBullets"/>
    <w:uiPriority w:val="99"/>
    <w:rsid w:val="00F256B8"/>
    <w:pPr>
      <w:numPr>
        <w:numId w:val="7"/>
      </w:numPr>
    </w:pPr>
  </w:style>
  <w:style w:type="numbering" w:customStyle="1" w:styleId="TableFootnotes">
    <w:name w:val="TableFootnotes"/>
    <w:uiPriority w:val="99"/>
    <w:rsid w:val="00F256B8"/>
    <w:pPr>
      <w:numPr>
        <w:numId w:val="8"/>
      </w:numPr>
    </w:pPr>
  </w:style>
  <w:style w:type="numbering" w:customStyle="1" w:styleId="TableNumbering">
    <w:name w:val="TableNumbering"/>
    <w:uiPriority w:val="99"/>
    <w:rsid w:val="00F256B8"/>
    <w:pPr>
      <w:numPr>
        <w:numId w:val="9"/>
      </w:numPr>
    </w:pPr>
  </w:style>
  <w:style w:type="paragraph" w:styleId="TOC1">
    <w:name w:val="toc 1"/>
    <w:basedOn w:val="Normal"/>
    <w:next w:val="Normal"/>
    <w:autoRedefine/>
    <w:uiPriority w:val="39"/>
    <w:semiHidden/>
    <w:rsid w:val="005A16A6"/>
    <w:pPr>
      <w:tabs>
        <w:tab w:val="left" w:pos="851"/>
        <w:tab w:val="right" w:leader="dot" w:pos="9639"/>
      </w:tabs>
      <w:spacing w:before="60" w:after="100"/>
      <w:ind w:left="85"/>
    </w:pPr>
    <w:rPr>
      <w:rFonts w:asciiTheme="majorHAnsi" w:eastAsiaTheme="minorHAnsi" w:hAnsiTheme="majorHAnsi" w:cstheme="minorBidi"/>
      <w:b/>
      <w:noProof/>
      <w:sz w:val="22"/>
      <w:lang w:val="en-US" w:eastAsia="en-US"/>
    </w:rPr>
  </w:style>
  <w:style w:type="paragraph" w:styleId="TOC2">
    <w:name w:val="toc 2"/>
    <w:basedOn w:val="Normal"/>
    <w:next w:val="Normal"/>
    <w:autoRedefine/>
    <w:uiPriority w:val="39"/>
    <w:semiHidden/>
    <w:rsid w:val="005A16A6"/>
    <w:pPr>
      <w:tabs>
        <w:tab w:val="left" w:pos="851"/>
        <w:tab w:val="right" w:leader="dot" w:pos="9639"/>
      </w:tabs>
      <w:spacing w:before="60" w:after="100"/>
      <w:ind w:left="85"/>
    </w:pPr>
    <w:rPr>
      <w:rFonts w:eastAsiaTheme="minorHAnsi" w:cstheme="minorBidi"/>
      <w:noProof/>
      <w:sz w:val="22"/>
      <w:lang w:eastAsia="fr-CA"/>
    </w:rPr>
  </w:style>
  <w:style w:type="paragraph" w:styleId="TOC3">
    <w:name w:val="toc 3"/>
    <w:basedOn w:val="Normal"/>
    <w:next w:val="Normal"/>
    <w:autoRedefine/>
    <w:uiPriority w:val="39"/>
    <w:semiHidden/>
    <w:rsid w:val="005A16A6"/>
    <w:pPr>
      <w:tabs>
        <w:tab w:val="left" w:pos="851"/>
        <w:tab w:val="right" w:leader="dot" w:pos="9639"/>
      </w:tabs>
      <w:spacing w:before="60" w:after="100"/>
      <w:ind w:left="85"/>
    </w:pPr>
    <w:rPr>
      <w:rFonts w:eastAsiaTheme="minorHAnsi" w:cstheme="minorBidi"/>
      <w:noProof/>
      <w:sz w:val="22"/>
      <w:szCs w:val="18"/>
      <w:lang w:eastAsia="fr-CA"/>
    </w:rPr>
  </w:style>
  <w:style w:type="paragraph" w:styleId="TOC5">
    <w:name w:val="toc 5"/>
    <w:basedOn w:val="Normal"/>
    <w:next w:val="Normal"/>
    <w:autoRedefine/>
    <w:uiPriority w:val="39"/>
    <w:semiHidden/>
    <w:rsid w:val="005A16A6"/>
    <w:pPr>
      <w:numPr>
        <w:ilvl w:val="4"/>
      </w:numPr>
      <w:ind w:left="85"/>
    </w:pPr>
    <w:rPr>
      <w:sz w:val="22"/>
    </w:rPr>
  </w:style>
  <w:style w:type="paragraph" w:styleId="TOC4">
    <w:name w:val="toc 4"/>
    <w:basedOn w:val="Normal"/>
    <w:next w:val="Normal"/>
    <w:autoRedefine/>
    <w:uiPriority w:val="39"/>
    <w:semiHidden/>
    <w:rsid w:val="005A16A6"/>
    <w:pPr>
      <w:numPr>
        <w:ilvl w:val="3"/>
      </w:numPr>
      <w:ind w:left="85"/>
    </w:pPr>
    <w:rPr>
      <w:sz w:val="22"/>
    </w:rPr>
  </w:style>
  <w:style w:type="paragraph" w:styleId="TOCHeading">
    <w:name w:val="TOC Heading"/>
    <w:next w:val="Normal"/>
    <w:uiPriority w:val="39"/>
    <w:semiHidden/>
    <w:qFormat/>
    <w:rsid w:val="005A16A6"/>
    <w:pPr>
      <w:pageBreakBefore/>
      <w:shd w:val="clear" w:color="auto" w:fill="00428B"/>
      <w:spacing w:before="120" w:after="120"/>
    </w:pPr>
    <w:rPr>
      <w:rFonts w:asciiTheme="majorHAnsi" w:eastAsiaTheme="majorEastAsia" w:hAnsiTheme="majorHAnsi" w:cstheme="majorBidi"/>
      <w:b/>
      <w:bCs/>
      <w:caps/>
      <w:color w:val="FFFFFF" w:themeColor="background1"/>
      <w:sz w:val="22"/>
      <w:szCs w:val="28"/>
    </w:rPr>
  </w:style>
  <w:style w:type="paragraph" w:styleId="Date">
    <w:name w:val="Date"/>
    <w:basedOn w:val="Normal"/>
    <w:next w:val="Normal"/>
    <w:link w:val="DateChar"/>
    <w:uiPriority w:val="1"/>
    <w:semiHidden/>
    <w:rsid w:val="00C90AFB"/>
    <w:pPr>
      <w:spacing w:after="480"/>
    </w:pPr>
    <w:rPr>
      <w:noProof/>
    </w:rPr>
  </w:style>
  <w:style w:type="character" w:customStyle="1" w:styleId="DateChar">
    <w:name w:val="Date Char"/>
    <w:basedOn w:val="DefaultParagraphFont"/>
    <w:link w:val="Date"/>
    <w:uiPriority w:val="1"/>
    <w:semiHidden/>
    <w:rsid w:val="00542CE9"/>
    <w:rPr>
      <w:noProof/>
    </w:rPr>
  </w:style>
  <w:style w:type="paragraph" w:styleId="Salutation">
    <w:name w:val="Salutation"/>
    <w:basedOn w:val="Normal"/>
    <w:next w:val="Normal"/>
    <w:link w:val="SalutationChar"/>
    <w:uiPriority w:val="1"/>
    <w:semiHidden/>
    <w:rsid w:val="00F82E34"/>
    <w:pPr>
      <w:spacing w:before="540" w:after="230"/>
    </w:pPr>
  </w:style>
  <w:style w:type="character" w:customStyle="1" w:styleId="SalutationChar">
    <w:name w:val="Salutation Char"/>
    <w:basedOn w:val="DefaultParagraphFont"/>
    <w:link w:val="Salutation"/>
    <w:uiPriority w:val="1"/>
    <w:semiHidden/>
    <w:rsid w:val="00542CE9"/>
  </w:style>
  <w:style w:type="paragraph" w:customStyle="1" w:styleId="PageNumberRight">
    <w:name w:val="Page Number Right"/>
    <w:basedOn w:val="Footer"/>
    <w:next w:val="Footer"/>
    <w:uiPriority w:val="99"/>
    <w:semiHidden/>
    <w:rsid w:val="00FA0662"/>
    <w:pPr>
      <w:framePr w:w="850" w:h="567" w:wrap="around" w:vAnchor="page" w:hAnchor="margin" w:xAlign="right" w:yAlign="bottom"/>
      <w:spacing w:after="552"/>
    </w:pPr>
  </w:style>
  <w:style w:type="paragraph" w:styleId="Quote">
    <w:name w:val="Quote"/>
    <w:basedOn w:val="Normal"/>
    <w:next w:val="Normal"/>
    <w:link w:val="QuoteChar"/>
    <w:semiHidden/>
    <w:rsid w:val="000B4796"/>
    <w:pPr>
      <w:spacing w:before="240" w:after="240"/>
      <w:ind w:left="357" w:right="357"/>
      <w:jc w:val="center"/>
    </w:pPr>
    <w:rPr>
      <w:i/>
      <w:iCs/>
    </w:rPr>
  </w:style>
  <w:style w:type="character" w:customStyle="1" w:styleId="QuoteChar">
    <w:name w:val="Quote Char"/>
    <w:basedOn w:val="DefaultParagraphFont"/>
    <w:link w:val="Quote"/>
    <w:semiHidden/>
    <w:rsid w:val="005F4F22"/>
    <w:rPr>
      <w:i/>
      <w:iCs/>
    </w:rPr>
  </w:style>
  <w:style w:type="paragraph" w:customStyle="1" w:styleId="TableText">
    <w:name w:val="Table Text"/>
    <w:basedOn w:val="Normal"/>
    <w:rsid w:val="002076AE"/>
    <w:pPr>
      <w:spacing w:before="60" w:after="60"/>
    </w:pPr>
  </w:style>
  <w:style w:type="paragraph" w:customStyle="1" w:styleId="TableHeading">
    <w:name w:val="Table Heading"/>
    <w:basedOn w:val="TableText"/>
    <w:rsid w:val="002076AE"/>
    <w:rPr>
      <w:b/>
      <w:color w:val="FFFFFF"/>
    </w:rPr>
  </w:style>
  <w:style w:type="table" w:styleId="ColorfulGrid-Accent4">
    <w:name w:val="Colorful Grid Accent 4"/>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E4F8CA" w:themeFill="accent4" w:themeFillTint="33"/>
    </w:tcPr>
    <w:tblStylePr w:type="firstRow">
      <w:rPr>
        <w:b/>
        <w:bCs/>
      </w:rPr>
      <w:tblPr/>
      <w:tcPr>
        <w:shd w:val="clear" w:color="auto" w:fill="C9F195" w:themeFill="accent4" w:themeFillTint="66"/>
      </w:tcPr>
    </w:tblStylePr>
    <w:tblStylePr w:type="lastRow">
      <w:rPr>
        <w:b/>
        <w:bCs/>
        <w:color w:val="231F20" w:themeColor="text1"/>
      </w:rPr>
      <w:tblPr/>
      <w:tcPr>
        <w:shd w:val="clear" w:color="auto" w:fill="C9F195" w:themeFill="accent4" w:themeFillTint="66"/>
      </w:tcPr>
    </w:tblStylePr>
    <w:tblStylePr w:type="firstCol">
      <w:rPr>
        <w:color w:val="FFFFFF" w:themeColor="background1"/>
      </w:rPr>
      <w:tblPr/>
      <w:tcPr>
        <w:shd w:val="clear" w:color="auto" w:fill="578B12" w:themeFill="accent4" w:themeFillShade="BF"/>
      </w:tcPr>
    </w:tblStylePr>
    <w:tblStylePr w:type="lastCol">
      <w:rPr>
        <w:color w:val="FFFFFF" w:themeColor="background1"/>
      </w:rPr>
      <w:tblPr/>
      <w:tcPr>
        <w:shd w:val="clear" w:color="auto" w:fill="578B12" w:themeFill="accent4" w:themeFillShade="BF"/>
      </w:tcPr>
    </w:tblStylePr>
    <w:tblStylePr w:type="band1Vert">
      <w:tblPr/>
      <w:tcPr>
        <w:shd w:val="clear" w:color="auto" w:fill="BCED7B" w:themeFill="accent4" w:themeFillTint="7F"/>
      </w:tcPr>
    </w:tblStylePr>
    <w:tblStylePr w:type="band1Horz">
      <w:tblPr/>
      <w:tcPr>
        <w:shd w:val="clear" w:color="auto" w:fill="BCED7B" w:themeFill="accent4" w:themeFillTint="7F"/>
      </w:tcPr>
    </w:tblStylePr>
  </w:style>
  <w:style w:type="table" w:styleId="ColorfulGrid-Accent5">
    <w:name w:val="Colorful Grid Accent 5"/>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FAFFC3" w:themeFill="accent5" w:themeFillTint="33"/>
    </w:tcPr>
    <w:tblStylePr w:type="firstRow">
      <w:rPr>
        <w:b/>
        <w:bCs/>
      </w:rPr>
      <w:tblPr/>
      <w:tcPr>
        <w:shd w:val="clear" w:color="auto" w:fill="F5FF87" w:themeFill="accent5" w:themeFillTint="66"/>
      </w:tcPr>
    </w:tblStylePr>
    <w:tblStylePr w:type="lastRow">
      <w:rPr>
        <w:b/>
        <w:bCs/>
        <w:color w:val="231F20" w:themeColor="text1"/>
      </w:rPr>
      <w:tblPr/>
      <w:tcPr>
        <w:shd w:val="clear" w:color="auto" w:fill="F5FF87" w:themeFill="accent5" w:themeFillTint="66"/>
      </w:tcPr>
    </w:tblStylePr>
    <w:tblStylePr w:type="firstCol">
      <w:rPr>
        <w:color w:val="FFFFFF" w:themeColor="background1"/>
      </w:rPr>
      <w:tblPr/>
      <w:tcPr>
        <w:shd w:val="clear" w:color="auto" w:fill="909E00" w:themeFill="accent5" w:themeFillShade="BF"/>
      </w:tcPr>
    </w:tblStylePr>
    <w:tblStylePr w:type="lastCol">
      <w:rPr>
        <w:color w:val="FFFFFF" w:themeColor="background1"/>
      </w:rPr>
      <w:tblPr/>
      <w:tcPr>
        <w:shd w:val="clear" w:color="auto" w:fill="909E00" w:themeFill="accent5" w:themeFillShade="BF"/>
      </w:tcPr>
    </w:tblStylePr>
    <w:tblStylePr w:type="band1Vert">
      <w:tblPr/>
      <w:tcPr>
        <w:shd w:val="clear" w:color="auto" w:fill="F2FF6A" w:themeFill="accent5" w:themeFillTint="7F"/>
      </w:tcPr>
    </w:tblStylePr>
    <w:tblStylePr w:type="band1Horz">
      <w:tblPr/>
      <w:tcPr>
        <w:shd w:val="clear" w:color="auto" w:fill="F2FF6A" w:themeFill="accent5" w:themeFillTint="7F"/>
      </w:tcPr>
    </w:tblStylePr>
  </w:style>
  <w:style w:type="paragraph" w:customStyle="1" w:styleId="Sign-off">
    <w:name w:val="Sign-off"/>
    <w:basedOn w:val="Normal"/>
    <w:uiPriority w:val="1"/>
    <w:rsid w:val="00F82E34"/>
    <w:pPr>
      <w:spacing w:before="230" w:after="200"/>
    </w:pPr>
  </w:style>
  <w:style w:type="table" w:styleId="ColorfulGrid-Accent6">
    <w:name w:val="Colorful Grid Accent 6"/>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FFEFC9" w:themeFill="accent6" w:themeFillTint="33"/>
    </w:tcPr>
    <w:tblStylePr w:type="firstRow">
      <w:rPr>
        <w:b/>
        <w:bCs/>
      </w:rPr>
      <w:tblPr/>
      <w:tcPr>
        <w:shd w:val="clear" w:color="auto" w:fill="FFDF93" w:themeFill="accent6" w:themeFillTint="66"/>
      </w:tcPr>
    </w:tblStylePr>
    <w:tblStylePr w:type="lastRow">
      <w:rPr>
        <w:b/>
        <w:bCs/>
        <w:color w:val="231F20" w:themeColor="text1"/>
      </w:rPr>
      <w:tblPr/>
      <w:tcPr>
        <w:shd w:val="clear" w:color="auto" w:fill="FFDF93" w:themeFill="accent6" w:themeFillTint="66"/>
      </w:tcPr>
    </w:tblStylePr>
    <w:tblStylePr w:type="firstCol">
      <w:rPr>
        <w:color w:val="FFFFFF" w:themeColor="background1"/>
      </w:rPr>
      <w:tblPr/>
      <w:tcPr>
        <w:shd w:val="clear" w:color="auto" w:fill="B37F00" w:themeFill="accent6" w:themeFillShade="BF"/>
      </w:tcPr>
    </w:tblStylePr>
    <w:tblStylePr w:type="lastCol">
      <w:rPr>
        <w:color w:val="FFFFFF" w:themeColor="background1"/>
      </w:rPr>
      <w:tblPr/>
      <w:tcPr>
        <w:shd w:val="clear" w:color="auto" w:fill="B37F00" w:themeFill="accent6" w:themeFillShade="BF"/>
      </w:tcPr>
    </w:tblStylePr>
    <w:tblStylePr w:type="band1Vert">
      <w:tblPr/>
      <w:tcPr>
        <w:shd w:val="clear" w:color="auto" w:fill="FFD778" w:themeFill="accent6" w:themeFillTint="7F"/>
      </w:tcPr>
    </w:tblStylePr>
    <w:tblStylePr w:type="band1Horz">
      <w:tblPr/>
      <w:tcPr>
        <w:shd w:val="clear" w:color="auto" w:fill="FFD778" w:themeFill="accent6" w:themeFillTint="7F"/>
      </w:tcPr>
    </w:tblStylePr>
  </w:style>
  <w:style w:type="paragraph" w:customStyle="1" w:styleId="MWAddress">
    <w:name w:val="MW Address"/>
    <w:basedOn w:val="Normal"/>
    <w:semiHidden/>
    <w:qFormat/>
    <w:rsid w:val="00AF276B"/>
    <w:pPr>
      <w:spacing w:before="160" w:line="200" w:lineRule="exact"/>
      <w:contextualSpacing/>
    </w:pPr>
    <w:rPr>
      <w:color w:val="808080"/>
      <w:sz w:val="12"/>
    </w:rPr>
  </w:style>
  <w:style w:type="table" w:styleId="ColorfulList">
    <w:name w:val="Colorful List"/>
    <w:basedOn w:val="TableNormal"/>
    <w:uiPriority w:val="72"/>
    <w:semiHidden/>
    <w:rsid w:val="00815342"/>
    <w:pPr>
      <w:spacing w:line="240" w:lineRule="auto"/>
    </w:p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ColorfulList-Accent1">
    <w:name w:val="Colorful List Accent 1"/>
    <w:basedOn w:val="TableNormal"/>
    <w:uiPriority w:val="72"/>
    <w:semiHidden/>
    <w:rsid w:val="00815342"/>
    <w:pPr>
      <w:spacing w:line="240" w:lineRule="auto"/>
    </w:pPr>
    <w:tblPr>
      <w:tblStyleRowBandSize w:val="1"/>
      <w:tblStyleColBandSize w:val="1"/>
    </w:tblPr>
    <w:tcPr>
      <w:shd w:val="clear" w:color="auto" w:fill="DAEBFF" w:themeFill="accent1"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EFF" w:themeFill="accent1" w:themeFillTint="3F"/>
      </w:tcPr>
    </w:tblStylePr>
    <w:tblStylePr w:type="band1Horz">
      <w:tblPr/>
      <w:tcPr>
        <w:shd w:val="clear" w:color="auto" w:fill="B4D7FF" w:themeFill="accent1" w:themeFillTint="33"/>
      </w:tcPr>
    </w:tblStylePr>
  </w:style>
  <w:style w:type="table" w:styleId="ColorfulList-Accent2">
    <w:name w:val="Colorful List Accent 2"/>
    <w:basedOn w:val="TableNormal"/>
    <w:uiPriority w:val="72"/>
    <w:semiHidden/>
    <w:rsid w:val="00815342"/>
    <w:pPr>
      <w:spacing w:line="240" w:lineRule="auto"/>
    </w:pPr>
    <w:tblPr>
      <w:tblStyleRowBandSize w:val="1"/>
      <w:tblStyleColBandSize w:val="1"/>
    </w:tblPr>
    <w:tcPr>
      <w:shd w:val="clear" w:color="auto" w:fill="E2F5FF" w:themeFill="accent2"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7FF" w:themeFill="accent2" w:themeFillTint="3F"/>
      </w:tcPr>
    </w:tblStylePr>
    <w:tblStylePr w:type="band1Horz">
      <w:tblPr/>
      <w:tcPr>
        <w:shd w:val="clear" w:color="auto" w:fill="C4ECFF" w:themeFill="accent2" w:themeFillTint="33"/>
      </w:tcPr>
    </w:tblStylePr>
  </w:style>
  <w:style w:type="table" w:styleId="ColorfulList-Accent3">
    <w:name w:val="Colorful List Accent 3"/>
    <w:basedOn w:val="TableNormal"/>
    <w:uiPriority w:val="72"/>
    <w:semiHidden/>
    <w:rsid w:val="00815342"/>
    <w:pPr>
      <w:spacing w:line="240" w:lineRule="auto"/>
    </w:pPr>
    <w:tblPr>
      <w:tblStyleRowBandSize w:val="1"/>
      <w:tblStyleColBandSize w:val="1"/>
    </w:tblPr>
    <w:tcPr>
      <w:shd w:val="clear" w:color="auto" w:fill="ECF9FB" w:themeFill="accent3" w:themeFillTint="19"/>
    </w:tcPr>
    <w:tblStylePr w:type="firstRow">
      <w:rPr>
        <w:b/>
        <w:bCs/>
        <w:color w:val="FFFFFF" w:themeColor="background1"/>
      </w:rPr>
      <w:tblPr/>
      <w:tcPr>
        <w:tcBorders>
          <w:bottom w:val="single" w:sz="12" w:space="0" w:color="FFFFFF" w:themeColor="background1"/>
        </w:tcBorders>
        <w:shd w:val="clear" w:color="auto" w:fill="5D9514" w:themeFill="accent4" w:themeFillShade="CC"/>
      </w:tcPr>
    </w:tblStylePr>
    <w:tblStylePr w:type="lastRow">
      <w:rPr>
        <w:b/>
        <w:bCs/>
        <w:color w:val="5D9514"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F5" w:themeFill="accent3" w:themeFillTint="3F"/>
      </w:tcPr>
    </w:tblStylePr>
    <w:tblStylePr w:type="band1Horz">
      <w:tblPr/>
      <w:tcPr>
        <w:shd w:val="clear" w:color="auto" w:fill="DAF2F7" w:themeFill="accent3" w:themeFillTint="33"/>
      </w:tcPr>
    </w:tblStylePr>
  </w:style>
  <w:style w:type="table" w:styleId="ColorfulList-Accent4">
    <w:name w:val="Colorful List Accent 4"/>
    <w:basedOn w:val="TableNormal"/>
    <w:uiPriority w:val="72"/>
    <w:semiHidden/>
    <w:rsid w:val="00815342"/>
    <w:pPr>
      <w:spacing w:line="240" w:lineRule="auto"/>
    </w:pPr>
    <w:tblPr>
      <w:tblStyleRowBandSize w:val="1"/>
      <w:tblStyleColBandSize w:val="1"/>
    </w:tblPr>
    <w:tcPr>
      <w:shd w:val="clear" w:color="auto" w:fill="F1FBE5" w:themeFill="accent4" w:themeFillTint="19"/>
    </w:tcPr>
    <w:tblStylePr w:type="firstRow">
      <w:rPr>
        <w:b/>
        <w:bCs/>
        <w:color w:val="FFFFFF" w:themeColor="background1"/>
      </w:rPr>
      <w:tblPr/>
      <w:tcPr>
        <w:tcBorders>
          <w:bottom w:val="single" w:sz="12" w:space="0" w:color="FFFFFF" w:themeColor="background1"/>
        </w:tcBorders>
        <w:shd w:val="clear" w:color="auto" w:fill="28A6BB" w:themeFill="accent3" w:themeFillShade="CC"/>
      </w:tcPr>
    </w:tblStylePr>
    <w:tblStylePr w:type="lastRow">
      <w:rPr>
        <w:b/>
        <w:bCs/>
        <w:color w:val="28A6BB"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F6BE" w:themeFill="accent4" w:themeFillTint="3F"/>
      </w:tcPr>
    </w:tblStylePr>
    <w:tblStylePr w:type="band1Horz">
      <w:tblPr/>
      <w:tcPr>
        <w:shd w:val="clear" w:color="auto" w:fill="E4F8CA" w:themeFill="accent4" w:themeFillTint="33"/>
      </w:tcPr>
    </w:tblStylePr>
  </w:style>
  <w:style w:type="table" w:styleId="ColorfulList-Accent5">
    <w:name w:val="Colorful List Accent 5"/>
    <w:basedOn w:val="TableNormal"/>
    <w:uiPriority w:val="72"/>
    <w:semiHidden/>
    <w:rsid w:val="00815342"/>
    <w:pPr>
      <w:spacing w:line="240" w:lineRule="auto"/>
    </w:pPr>
    <w:tblPr>
      <w:tblStyleRowBandSize w:val="1"/>
      <w:tblStyleColBandSize w:val="1"/>
    </w:tblPr>
    <w:tcPr>
      <w:shd w:val="clear" w:color="auto" w:fill="FCFFE1" w:themeFill="accent5" w:themeFillTint="19"/>
    </w:tcPr>
    <w:tblStylePr w:type="firstRow">
      <w:rPr>
        <w:b/>
        <w:bCs/>
        <w:color w:val="FFFFFF" w:themeColor="background1"/>
      </w:rPr>
      <w:tblPr/>
      <w:tcPr>
        <w:tcBorders>
          <w:bottom w:val="single" w:sz="12" w:space="0" w:color="FFFFFF" w:themeColor="background1"/>
        </w:tcBorders>
        <w:shd w:val="clear" w:color="auto" w:fill="C08800" w:themeFill="accent6" w:themeFillShade="CC"/>
      </w:tcPr>
    </w:tblStylePr>
    <w:tblStylePr w:type="lastRow">
      <w:rPr>
        <w:b/>
        <w:bCs/>
        <w:color w:val="C08800"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FB5" w:themeFill="accent5" w:themeFillTint="3F"/>
      </w:tcPr>
    </w:tblStylePr>
    <w:tblStylePr w:type="band1Horz">
      <w:tblPr/>
      <w:tcPr>
        <w:shd w:val="clear" w:color="auto" w:fill="FAFFC3" w:themeFill="accent5" w:themeFillTint="33"/>
      </w:tcPr>
    </w:tblStylePr>
  </w:style>
  <w:style w:type="table" w:styleId="ColorfulList-Accent6">
    <w:name w:val="Colorful List Accent 6"/>
    <w:basedOn w:val="TableNormal"/>
    <w:uiPriority w:val="72"/>
    <w:semiHidden/>
    <w:rsid w:val="00815342"/>
    <w:pPr>
      <w:spacing w:line="240" w:lineRule="auto"/>
    </w:pPr>
    <w:tblPr>
      <w:tblStyleRowBandSize w:val="1"/>
      <w:tblStyleColBandSize w:val="1"/>
    </w:tblPr>
    <w:tcPr>
      <w:shd w:val="clear" w:color="auto" w:fill="FFF7E4" w:themeFill="accent6" w:themeFillTint="19"/>
    </w:tcPr>
    <w:tblStylePr w:type="firstRow">
      <w:rPr>
        <w:b/>
        <w:bCs/>
        <w:color w:val="FFFFFF" w:themeColor="background1"/>
      </w:rPr>
      <w:tblPr/>
      <w:tcPr>
        <w:tcBorders>
          <w:bottom w:val="single" w:sz="12" w:space="0" w:color="FFFFFF" w:themeColor="background1"/>
        </w:tcBorders>
        <w:shd w:val="clear" w:color="auto" w:fill="9AA800" w:themeFill="accent5" w:themeFillShade="CC"/>
      </w:tcPr>
    </w:tblStylePr>
    <w:tblStylePr w:type="lastRow">
      <w:rPr>
        <w:b/>
        <w:bCs/>
        <w:color w:val="9AA800"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BBC" w:themeFill="accent6" w:themeFillTint="3F"/>
      </w:tcPr>
    </w:tblStylePr>
    <w:tblStylePr w:type="band1Horz">
      <w:tblPr/>
      <w:tcPr>
        <w:shd w:val="clear" w:color="auto" w:fill="FFEFC9" w:themeFill="accent6" w:themeFillTint="33"/>
      </w:tcPr>
    </w:tblStylePr>
  </w:style>
  <w:style w:type="table" w:styleId="ColorfulShading">
    <w:name w:val="Colorful Shading"/>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table" w:styleId="ColorfulShading-Accent1">
    <w:name w:val="Colorful Shading Accent 1"/>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00428B" w:themeColor="accent1"/>
        <w:bottom w:val="single" w:sz="4" w:space="0" w:color="00428B" w:themeColor="accent1"/>
        <w:right w:val="single" w:sz="4" w:space="0" w:color="00428B" w:themeColor="accent1"/>
        <w:insideH w:val="single" w:sz="4" w:space="0" w:color="FFFFFF" w:themeColor="background1"/>
        <w:insideV w:val="single" w:sz="4" w:space="0" w:color="FFFFFF" w:themeColor="background1"/>
      </w:tblBorders>
    </w:tblPr>
    <w:tcPr>
      <w:shd w:val="clear" w:color="auto" w:fill="DAEBFF" w:themeFill="accent1"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753" w:themeFill="accent1" w:themeFillShade="99"/>
      </w:tcPr>
    </w:tblStylePr>
    <w:tblStylePr w:type="firstCol">
      <w:rPr>
        <w:color w:val="FFFFFF" w:themeColor="background1"/>
      </w:rPr>
      <w:tblPr/>
      <w:tcPr>
        <w:tcBorders>
          <w:top w:val="nil"/>
          <w:left w:val="nil"/>
          <w:bottom w:val="nil"/>
          <w:right w:val="nil"/>
          <w:insideH w:val="single" w:sz="4" w:space="0" w:color="002753" w:themeColor="accent1" w:themeShade="99"/>
          <w:insideV w:val="nil"/>
        </w:tcBorders>
        <w:shd w:val="clear" w:color="auto" w:fill="00275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753" w:themeFill="accent1" w:themeFillShade="99"/>
      </w:tcPr>
    </w:tblStylePr>
    <w:tblStylePr w:type="band1Vert">
      <w:tblPr/>
      <w:tcPr>
        <w:shd w:val="clear" w:color="auto" w:fill="6AB0FF" w:themeFill="accent1" w:themeFillTint="66"/>
      </w:tcPr>
    </w:tblStylePr>
    <w:tblStylePr w:type="band1Horz">
      <w:tblPr/>
      <w:tcPr>
        <w:shd w:val="clear" w:color="auto" w:fill="469DFF" w:themeFill="accent1" w:themeFillTint="7F"/>
      </w:tcPr>
    </w:tblStylePr>
    <w:tblStylePr w:type="neCell">
      <w:rPr>
        <w:color w:val="231F20" w:themeColor="text1"/>
      </w:rPr>
    </w:tblStylePr>
    <w:tblStylePr w:type="nwCell">
      <w:rPr>
        <w:color w:val="231F20" w:themeColor="text1"/>
      </w:rPr>
    </w:tblStylePr>
  </w:style>
  <w:style w:type="table" w:styleId="ColorfulShading-Accent2">
    <w:name w:val="Colorful Shading Accent 2"/>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0092D7" w:themeColor="accent2"/>
        <w:bottom w:val="single" w:sz="4" w:space="0" w:color="0092D7" w:themeColor="accent2"/>
        <w:right w:val="single" w:sz="4" w:space="0" w:color="0092D7" w:themeColor="accent2"/>
        <w:insideH w:val="single" w:sz="4" w:space="0" w:color="FFFFFF" w:themeColor="background1"/>
        <w:insideV w:val="single" w:sz="4" w:space="0" w:color="FFFFFF" w:themeColor="background1"/>
      </w:tblBorders>
    </w:tblPr>
    <w:tcPr>
      <w:shd w:val="clear" w:color="auto" w:fill="E2F5FF" w:themeFill="accent2"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781" w:themeFill="accent2" w:themeFillShade="99"/>
      </w:tcPr>
    </w:tblStylePr>
    <w:tblStylePr w:type="firstCol">
      <w:rPr>
        <w:color w:val="FFFFFF" w:themeColor="background1"/>
      </w:rPr>
      <w:tblPr/>
      <w:tcPr>
        <w:tcBorders>
          <w:top w:val="nil"/>
          <w:left w:val="nil"/>
          <w:bottom w:val="nil"/>
          <w:right w:val="nil"/>
          <w:insideH w:val="single" w:sz="4" w:space="0" w:color="005781" w:themeColor="accent2" w:themeShade="99"/>
          <w:insideV w:val="nil"/>
        </w:tcBorders>
        <w:shd w:val="clear" w:color="auto" w:fill="00578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781" w:themeFill="accent2" w:themeFillShade="99"/>
      </w:tcPr>
    </w:tblStylePr>
    <w:tblStylePr w:type="band1Vert">
      <w:tblPr/>
      <w:tcPr>
        <w:shd w:val="clear" w:color="auto" w:fill="89D9FF" w:themeFill="accent2" w:themeFillTint="66"/>
      </w:tcPr>
    </w:tblStylePr>
    <w:tblStylePr w:type="band1Horz">
      <w:tblPr/>
      <w:tcPr>
        <w:shd w:val="clear" w:color="auto" w:fill="6CCFFF" w:themeFill="accent2" w:themeFillTint="7F"/>
      </w:tcPr>
    </w:tblStylePr>
    <w:tblStylePr w:type="neCell">
      <w:rPr>
        <w:color w:val="231F20" w:themeColor="text1"/>
      </w:rPr>
    </w:tblStylePr>
    <w:tblStylePr w:type="nwCell">
      <w:rPr>
        <w:color w:val="231F20" w:themeColor="text1"/>
      </w:rPr>
    </w:tblStylePr>
  </w:style>
  <w:style w:type="table" w:styleId="ColorfulShading-Accent3">
    <w:name w:val="Colorful Shading Accent 3"/>
    <w:basedOn w:val="TableNormal"/>
    <w:uiPriority w:val="71"/>
    <w:semiHidden/>
    <w:rsid w:val="00815342"/>
    <w:pPr>
      <w:spacing w:line="240" w:lineRule="auto"/>
    </w:pPr>
    <w:tblPr>
      <w:tblStyleRowBandSize w:val="1"/>
      <w:tblStyleColBandSize w:val="1"/>
      <w:tblBorders>
        <w:top w:val="single" w:sz="24" w:space="0" w:color="75BB19" w:themeColor="accent4"/>
        <w:left w:val="single" w:sz="4" w:space="0" w:color="46C2D7" w:themeColor="accent3"/>
        <w:bottom w:val="single" w:sz="4" w:space="0" w:color="46C2D7" w:themeColor="accent3"/>
        <w:right w:val="single" w:sz="4" w:space="0" w:color="46C2D7" w:themeColor="accent3"/>
        <w:insideH w:val="single" w:sz="4" w:space="0" w:color="FFFFFF" w:themeColor="background1"/>
        <w:insideV w:val="single" w:sz="4" w:space="0" w:color="FFFFFF" w:themeColor="background1"/>
      </w:tblBorders>
    </w:tblPr>
    <w:tcPr>
      <w:shd w:val="clear" w:color="auto" w:fill="ECF9FB" w:themeFill="accent3" w:themeFillTint="19"/>
    </w:tcPr>
    <w:tblStylePr w:type="firstRow">
      <w:rPr>
        <w:b/>
        <w:bCs/>
      </w:rPr>
      <w:tblPr/>
      <w:tcPr>
        <w:tcBorders>
          <w:top w:val="nil"/>
          <w:left w:val="nil"/>
          <w:bottom w:val="single" w:sz="24" w:space="0" w:color="75BB1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7C8C" w:themeFill="accent3" w:themeFillShade="99"/>
      </w:tcPr>
    </w:tblStylePr>
    <w:tblStylePr w:type="firstCol">
      <w:rPr>
        <w:color w:val="FFFFFF" w:themeColor="background1"/>
      </w:rPr>
      <w:tblPr/>
      <w:tcPr>
        <w:tcBorders>
          <w:top w:val="nil"/>
          <w:left w:val="nil"/>
          <w:bottom w:val="nil"/>
          <w:right w:val="nil"/>
          <w:insideH w:val="single" w:sz="4" w:space="0" w:color="1E7C8C" w:themeColor="accent3" w:themeShade="99"/>
          <w:insideV w:val="nil"/>
        </w:tcBorders>
        <w:shd w:val="clear" w:color="auto" w:fill="1E7C8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7C8C" w:themeFill="accent3" w:themeFillShade="99"/>
      </w:tcPr>
    </w:tblStylePr>
    <w:tblStylePr w:type="band1Vert">
      <w:tblPr/>
      <w:tcPr>
        <w:shd w:val="clear" w:color="auto" w:fill="B5E6EF" w:themeFill="accent3" w:themeFillTint="66"/>
      </w:tcPr>
    </w:tblStylePr>
    <w:tblStylePr w:type="band1Horz">
      <w:tblPr/>
      <w:tcPr>
        <w:shd w:val="clear" w:color="auto" w:fill="A2E0EB" w:themeFill="accent3" w:themeFillTint="7F"/>
      </w:tcPr>
    </w:tblStylePr>
  </w:style>
  <w:style w:type="table" w:styleId="ColorfulShading-Accent4">
    <w:name w:val="Colorful Shading Accent 4"/>
    <w:basedOn w:val="TableNormal"/>
    <w:uiPriority w:val="71"/>
    <w:semiHidden/>
    <w:rsid w:val="00815342"/>
    <w:pPr>
      <w:spacing w:line="240" w:lineRule="auto"/>
    </w:pPr>
    <w:tblPr>
      <w:tblStyleRowBandSize w:val="1"/>
      <w:tblStyleColBandSize w:val="1"/>
      <w:tblBorders>
        <w:top w:val="single" w:sz="24" w:space="0" w:color="46C2D7" w:themeColor="accent3"/>
        <w:left w:val="single" w:sz="4" w:space="0" w:color="75BB19" w:themeColor="accent4"/>
        <w:bottom w:val="single" w:sz="4" w:space="0" w:color="75BB19" w:themeColor="accent4"/>
        <w:right w:val="single" w:sz="4" w:space="0" w:color="75BB19" w:themeColor="accent4"/>
        <w:insideH w:val="single" w:sz="4" w:space="0" w:color="FFFFFF" w:themeColor="background1"/>
        <w:insideV w:val="single" w:sz="4" w:space="0" w:color="FFFFFF" w:themeColor="background1"/>
      </w:tblBorders>
    </w:tblPr>
    <w:tcPr>
      <w:shd w:val="clear" w:color="auto" w:fill="F1FBE5" w:themeFill="accent4" w:themeFillTint="19"/>
    </w:tcPr>
    <w:tblStylePr w:type="firstRow">
      <w:rPr>
        <w:b/>
        <w:bCs/>
      </w:rPr>
      <w:tblPr/>
      <w:tcPr>
        <w:tcBorders>
          <w:top w:val="nil"/>
          <w:left w:val="nil"/>
          <w:bottom w:val="single" w:sz="24" w:space="0" w:color="46C2D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700F" w:themeFill="accent4" w:themeFillShade="99"/>
      </w:tcPr>
    </w:tblStylePr>
    <w:tblStylePr w:type="firstCol">
      <w:rPr>
        <w:color w:val="FFFFFF" w:themeColor="background1"/>
      </w:rPr>
      <w:tblPr/>
      <w:tcPr>
        <w:tcBorders>
          <w:top w:val="nil"/>
          <w:left w:val="nil"/>
          <w:bottom w:val="nil"/>
          <w:right w:val="nil"/>
          <w:insideH w:val="single" w:sz="4" w:space="0" w:color="45700F" w:themeColor="accent4" w:themeShade="99"/>
          <w:insideV w:val="nil"/>
        </w:tcBorders>
        <w:shd w:val="clear" w:color="auto" w:fill="45700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5700F" w:themeFill="accent4" w:themeFillShade="99"/>
      </w:tcPr>
    </w:tblStylePr>
    <w:tblStylePr w:type="band1Vert">
      <w:tblPr/>
      <w:tcPr>
        <w:shd w:val="clear" w:color="auto" w:fill="C9F195" w:themeFill="accent4" w:themeFillTint="66"/>
      </w:tcPr>
    </w:tblStylePr>
    <w:tblStylePr w:type="band1Horz">
      <w:tblPr/>
      <w:tcPr>
        <w:shd w:val="clear" w:color="auto" w:fill="BCED7B" w:themeFill="accent4" w:themeFillTint="7F"/>
      </w:tcPr>
    </w:tblStylePr>
    <w:tblStylePr w:type="neCell">
      <w:rPr>
        <w:color w:val="231F20" w:themeColor="text1"/>
      </w:rPr>
    </w:tblStylePr>
    <w:tblStylePr w:type="nwCell">
      <w:rPr>
        <w:color w:val="231F20" w:themeColor="text1"/>
      </w:rPr>
    </w:tblStylePr>
  </w:style>
  <w:style w:type="table" w:styleId="ColorfulShading-Accent5">
    <w:name w:val="Colorful Shading Accent 5"/>
    <w:basedOn w:val="TableNormal"/>
    <w:uiPriority w:val="71"/>
    <w:semiHidden/>
    <w:rsid w:val="00815342"/>
    <w:pPr>
      <w:spacing w:line="240" w:lineRule="auto"/>
    </w:pPr>
    <w:tblPr>
      <w:tblStyleRowBandSize w:val="1"/>
      <w:tblStyleColBandSize w:val="1"/>
      <w:tblBorders>
        <w:top w:val="single" w:sz="24" w:space="0" w:color="F0AB00" w:themeColor="accent6"/>
        <w:left w:val="single" w:sz="4" w:space="0" w:color="C2D300" w:themeColor="accent5"/>
        <w:bottom w:val="single" w:sz="4" w:space="0" w:color="C2D300" w:themeColor="accent5"/>
        <w:right w:val="single" w:sz="4" w:space="0" w:color="C2D300" w:themeColor="accent5"/>
        <w:insideH w:val="single" w:sz="4" w:space="0" w:color="FFFFFF" w:themeColor="background1"/>
        <w:insideV w:val="single" w:sz="4" w:space="0" w:color="FFFFFF" w:themeColor="background1"/>
      </w:tblBorders>
    </w:tblPr>
    <w:tcPr>
      <w:shd w:val="clear" w:color="auto" w:fill="FCFFE1" w:themeFill="accent5" w:themeFillTint="19"/>
    </w:tcPr>
    <w:tblStylePr w:type="firstRow">
      <w:rPr>
        <w:b/>
        <w:bCs/>
      </w:rPr>
      <w:tblPr/>
      <w:tcPr>
        <w:tcBorders>
          <w:top w:val="nil"/>
          <w:left w:val="nil"/>
          <w:bottom w:val="single" w:sz="24" w:space="0" w:color="F0AB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E00" w:themeFill="accent5" w:themeFillShade="99"/>
      </w:tcPr>
    </w:tblStylePr>
    <w:tblStylePr w:type="firstCol">
      <w:rPr>
        <w:color w:val="FFFFFF" w:themeColor="background1"/>
      </w:rPr>
      <w:tblPr/>
      <w:tcPr>
        <w:tcBorders>
          <w:top w:val="nil"/>
          <w:left w:val="nil"/>
          <w:bottom w:val="nil"/>
          <w:right w:val="nil"/>
          <w:insideH w:val="single" w:sz="4" w:space="0" w:color="737E00" w:themeColor="accent5" w:themeShade="99"/>
          <w:insideV w:val="nil"/>
        </w:tcBorders>
        <w:shd w:val="clear" w:color="auto" w:fill="737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37E00" w:themeFill="accent5" w:themeFillShade="99"/>
      </w:tcPr>
    </w:tblStylePr>
    <w:tblStylePr w:type="band1Vert">
      <w:tblPr/>
      <w:tcPr>
        <w:shd w:val="clear" w:color="auto" w:fill="F5FF87" w:themeFill="accent5" w:themeFillTint="66"/>
      </w:tcPr>
    </w:tblStylePr>
    <w:tblStylePr w:type="band1Horz">
      <w:tblPr/>
      <w:tcPr>
        <w:shd w:val="clear" w:color="auto" w:fill="F2FF6A" w:themeFill="accent5" w:themeFillTint="7F"/>
      </w:tcPr>
    </w:tblStylePr>
    <w:tblStylePr w:type="neCell">
      <w:rPr>
        <w:color w:val="231F20" w:themeColor="text1"/>
      </w:rPr>
    </w:tblStylePr>
    <w:tblStylePr w:type="nwCell">
      <w:rPr>
        <w:color w:val="231F20" w:themeColor="text1"/>
      </w:rPr>
    </w:tblStylePr>
  </w:style>
  <w:style w:type="table" w:styleId="ColorfulShading-Accent6">
    <w:name w:val="Colorful Shading Accent 6"/>
    <w:basedOn w:val="TableNormal"/>
    <w:uiPriority w:val="71"/>
    <w:semiHidden/>
    <w:rsid w:val="00815342"/>
    <w:pPr>
      <w:spacing w:line="240" w:lineRule="auto"/>
    </w:pPr>
    <w:tblPr>
      <w:tblStyleRowBandSize w:val="1"/>
      <w:tblStyleColBandSize w:val="1"/>
      <w:tblBorders>
        <w:top w:val="single" w:sz="24" w:space="0" w:color="C2D300" w:themeColor="accent5"/>
        <w:left w:val="single" w:sz="4" w:space="0" w:color="F0AB00" w:themeColor="accent6"/>
        <w:bottom w:val="single" w:sz="4" w:space="0" w:color="F0AB00" w:themeColor="accent6"/>
        <w:right w:val="single" w:sz="4" w:space="0" w:color="F0AB00" w:themeColor="accent6"/>
        <w:insideH w:val="single" w:sz="4" w:space="0" w:color="FFFFFF" w:themeColor="background1"/>
        <w:insideV w:val="single" w:sz="4" w:space="0" w:color="FFFFFF" w:themeColor="background1"/>
      </w:tblBorders>
    </w:tblPr>
    <w:tcPr>
      <w:shd w:val="clear" w:color="auto" w:fill="FFF7E4" w:themeFill="accent6" w:themeFillTint="19"/>
    </w:tcPr>
    <w:tblStylePr w:type="firstRow">
      <w:rPr>
        <w:b/>
        <w:bCs/>
      </w:rPr>
      <w:tblPr/>
      <w:tcPr>
        <w:tcBorders>
          <w:top w:val="nil"/>
          <w:left w:val="nil"/>
          <w:bottom w:val="single" w:sz="24" w:space="0" w:color="C2D3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6600" w:themeFill="accent6" w:themeFillShade="99"/>
      </w:tcPr>
    </w:tblStylePr>
    <w:tblStylePr w:type="firstCol">
      <w:rPr>
        <w:color w:val="FFFFFF" w:themeColor="background1"/>
      </w:rPr>
      <w:tblPr/>
      <w:tcPr>
        <w:tcBorders>
          <w:top w:val="nil"/>
          <w:left w:val="nil"/>
          <w:bottom w:val="nil"/>
          <w:right w:val="nil"/>
          <w:insideH w:val="single" w:sz="4" w:space="0" w:color="906600" w:themeColor="accent6" w:themeShade="99"/>
          <w:insideV w:val="nil"/>
        </w:tcBorders>
        <w:shd w:val="clear" w:color="auto" w:fill="9066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06600" w:themeFill="accent6" w:themeFillShade="99"/>
      </w:tcPr>
    </w:tblStylePr>
    <w:tblStylePr w:type="band1Vert">
      <w:tblPr/>
      <w:tcPr>
        <w:shd w:val="clear" w:color="auto" w:fill="FFDF93" w:themeFill="accent6" w:themeFillTint="66"/>
      </w:tcPr>
    </w:tblStylePr>
    <w:tblStylePr w:type="band1Horz">
      <w:tblPr/>
      <w:tcPr>
        <w:shd w:val="clear" w:color="auto" w:fill="FFD778" w:themeFill="accent6" w:themeFillTint="7F"/>
      </w:tcPr>
    </w:tblStylePr>
    <w:tblStylePr w:type="neCell">
      <w:rPr>
        <w:color w:val="231F20" w:themeColor="text1"/>
      </w:rPr>
    </w:tblStylePr>
    <w:tblStylePr w:type="nwCell">
      <w:rPr>
        <w:color w:val="231F20" w:themeColor="text1"/>
      </w:rPr>
    </w:tblStylePr>
  </w:style>
  <w:style w:type="table" w:styleId="DarkList">
    <w:name w:val="Dark List"/>
    <w:basedOn w:val="TableNormal"/>
    <w:uiPriority w:val="70"/>
    <w:semiHidden/>
    <w:rsid w:val="00815342"/>
    <w:pPr>
      <w:spacing w:line="240" w:lineRule="auto"/>
    </w:pPr>
    <w:rPr>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DarkList-Accent1">
    <w:name w:val="Dark List Accent 1"/>
    <w:basedOn w:val="TableNormal"/>
    <w:uiPriority w:val="70"/>
    <w:semiHidden/>
    <w:rsid w:val="00815342"/>
    <w:pPr>
      <w:spacing w:line="240" w:lineRule="auto"/>
    </w:pPr>
    <w:rPr>
      <w:color w:val="FFFFFF" w:themeColor="background1"/>
    </w:rPr>
    <w:tblPr>
      <w:tblStyleRowBandSize w:val="1"/>
      <w:tblStyleColBandSize w:val="1"/>
    </w:tblPr>
    <w:tcPr>
      <w:shd w:val="clear" w:color="auto" w:fill="00428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20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1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168" w:themeFill="accent1" w:themeFillShade="BF"/>
      </w:tcPr>
    </w:tblStylePr>
    <w:tblStylePr w:type="band1Vert">
      <w:tblPr/>
      <w:tcPr>
        <w:tcBorders>
          <w:top w:val="nil"/>
          <w:left w:val="nil"/>
          <w:bottom w:val="nil"/>
          <w:right w:val="nil"/>
          <w:insideH w:val="nil"/>
          <w:insideV w:val="nil"/>
        </w:tcBorders>
        <w:shd w:val="clear" w:color="auto" w:fill="003168" w:themeFill="accent1" w:themeFillShade="BF"/>
      </w:tcPr>
    </w:tblStylePr>
    <w:tblStylePr w:type="band1Horz">
      <w:tblPr/>
      <w:tcPr>
        <w:tcBorders>
          <w:top w:val="nil"/>
          <w:left w:val="nil"/>
          <w:bottom w:val="nil"/>
          <w:right w:val="nil"/>
          <w:insideH w:val="nil"/>
          <w:insideV w:val="nil"/>
        </w:tcBorders>
        <w:shd w:val="clear" w:color="auto" w:fill="003168" w:themeFill="accent1" w:themeFillShade="BF"/>
      </w:tcPr>
    </w:tblStylePr>
  </w:style>
  <w:style w:type="table" w:styleId="DarkList-Accent2">
    <w:name w:val="Dark List Accent 2"/>
    <w:basedOn w:val="TableNormal"/>
    <w:uiPriority w:val="70"/>
    <w:semiHidden/>
    <w:rsid w:val="00815342"/>
    <w:pPr>
      <w:spacing w:line="240" w:lineRule="auto"/>
    </w:pPr>
    <w:rPr>
      <w:color w:val="FFFFFF" w:themeColor="background1"/>
    </w:rPr>
    <w:tblPr>
      <w:tblStyleRowBandSize w:val="1"/>
      <w:tblStyleColBandSize w:val="1"/>
    </w:tblPr>
    <w:tcPr>
      <w:shd w:val="clear" w:color="auto" w:fill="0092D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486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6DA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6DA1" w:themeFill="accent2" w:themeFillShade="BF"/>
      </w:tcPr>
    </w:tblStylePr>
    <w:tblStylePr w:type="band1Vert">
      <w:tblPr/>
      <w:tcPr>
        <w:tcBorders>
          <w:top w:val="nil"/>
          <w:left w:val="nil"/>
          <w:bottom w:val="nil"/>
          <w:right w:val="nil"/>
          <w:insideH w:val="nil"/>
          <w:insideV w:val="nil"/>
        </w:tcBorders>
        <w:shd w:val="clear" w:color="auto" w:fill="006DA1" w:themeFill="accent2" w:themeFillShade="BF"/>
      </w:tcPr>
    </w:tblStylePr>
    <w:tblStylePr w:type="band1Horz">
      <w:tblPr/>
      <w:tcPr>
        <w:tcBorders>
          <w:top w:val="nil"/>
          <w:left w:val="nil"/>
          <w:bottom w:val="nil"/>
          <w:right w:val="nil"/>
          <w:insideH w:val="nil"/>
          <w:insideV w:val="nil"/>
        </w:tcBorders>
        <w:shd w:val="clear" w:color="auto" w:fill="006DA1" w:themeFill="accent2" w:themeFillShade="BF"/>
      </w:tcPr>
    </w:tblStylePr>
  </w:style>
  <w:style w:type="table" w:styleId="DarkList-Accent3">
    <w:name w:val="Dark List Accent 3"/>
    <w:basedOn w:val="TableNormal"/>
    <w:uiPriority w:val="70"/>
    <w:semiHidden/>
    <w:rsid w:val="00815342"/>
    <w:pPr>
      <w:spacing w:line="240" w:lineRule="auto"/>
    </w:pPr>
    <w:rPr>
      <w:color w:val="FFFFFF" w:themeColor="background1"/>
    </w:rPr>
    <w:tblPr>
      <w:tblStyleRowBandSize w:val="1"/>
      <w:tblStyleColBandSize w:val="1"/>
    </w:tblPr>
    <w:tcPr>
      <w:shd w:val="clear" w:color="auto" w:fill="46C2D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9677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9BA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9BAF" w:themeFill="accent3" w:themeFillShade="BF"/>
      </w:tcPr>
    </w:tblStylePr>
    <w:tblStylePr w:type="band1Vert">
      <w:tblPr/>
      <w:tcPr>
        <w:tcBorders>
          <w:top w:val="nil"/>
          <w:left w:val="nil"/>
          <w:bottom w:val="nil"/>
          <w:right w:val="nil"/>
          <w:insideH w:val="nil"/>
          <w:insideV w:val="nil"/>
        </w:tcBorders>
        <w:shd w:val="clear" w:color="auto" w:fill="269BAF" w:themeFill="accent3" w:themeFillShade="BF"/>
      </w:tcPr>
    </w:tblStylePr>
    <w:tblStylePr w:type="band1Horz">
      <w:tblPr/>
      <w:tcPr>
        <w:tcBorders>
          <w:top w:val="nil"/>
          <w:left w:val="nil"/>
          <w:bottom w:val="nil"/>
          <w:right w:val="nil"/>
          <w:insideH w:val="nil"/>
          <w:insideV w:val="nil"/>
        </w:tcBorders>
        <w:shd w:val="clear" w:color="auto" w:fill="269BAF" w:themeFill="accent3" w:themeFillShade="BF"/>
      </w:tcPr>
    </w:tblStylePr>
  </w:style>
  <w:style w:type="table" w:styleId="DarkList-Accent4">
    <w:name w:val="Dark List Accent 4"/>
    <w:basedOn w:val="TableNormal"/>
    <w:uiPriority w:val="70"/>
    <w:semiHidden/>
    <w:rsid w:val="00815342"/>
    <w:pPr>
      <w:spacing w:line="240" w:lineRule="auto"/>
    </w:pPr>
    <w:rPr>
      <w:color w:val="FFFFFF" w:themeColor="background1"/>
    </w:rPr>
    <w:tblPr>
      <w:tblStyleRowBandSize w:val="1"/>
      <w:tblStyleColBandSize w:val="1"/>
    </w:tblPr>
    <w:tcPr>
      <w:shd w:val="clear" w:color="auto" w:fill="75BB1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395C0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78B1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78B12" w:themeFill="accent4" w:themeFillShade="BF"/>
      </w:tcPr>
    </w:tblStylePr>
    <w:tblStylePr w:type="band1Vert">
      <w:tblPr/>
      <w:tcPr>
        <w:tcBorders>
          <w:top w:val="nil"/>
          <w:left w:val="nil"/>
          <w:bottom w:val="nil"/>
          <w:right w:val="nil"/>
          <w:insideH w:val="nil"/>
          <w:insideV w:val="nil"/>
        </w:tcBorders>
        <w:shd w:val="clear" w:color="auto" w:fill="578B12" w:themeFill="accent4" w:themeFillShade="BF"/>
      </w:tcPr>
    </w:tblStylePr>
    <w:tblStylePr w:type="band1Horz">
      <w:tblPr/>
      <w:tcPr>
        <w:tcBorders>
          <w:top w:val="nil"/>
          <w:left w:val="nil"/>
          <w:bottom w:val="nil"/>
          <w:right w:val="nil"/>
          <w:insideH w:val="nil"/>
          <w:insideV w:val="nil"/>
        </w:tcBorders>
        <w:shd w:val="clear" w:color="auto" w:fill="578B12" w:themeFill="accent4" w:themeFillShade="BF"/>
      </w:tcPr>
    </w:tblStylePr>
  </w:style>
  <w:style w:type="table" w:styleId="DarkList-Accent5">
    <w:name w:val="Dark List Accent 5"/>
    <w:basedOn w:val="TableNormal"/>
    <w:uiPriority w:val="70"/>
    <w:semiHidden/>
    <w:rsid w:val="00815342"/>
    <w:pPr>
      <w:spacing w:line="240" w:lineRule="auto"/>
    </w:pPr>
    <w:rPr>
      <w:color w:val="FFFFFF" w:themeColor="background1"/>
    </w:rPr>
    <w:tblPr>
      <w:tblStyleRowBandSize w:val="1"/>
      <w:tblStyleColBandSize w:val="1"/>
    </w:tblPr>
    <w:tcPr>
      <w:shd w:val="clear" w:color="auto" w:fill="C2D3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6069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09E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09E00" w:themeFill="accent5" w:themeFillShade="BF"/>
      </w:tcPr>
    </w:tblStylePr>
    <w:tblStylePr w:type="band1Vert">
      <w:tblPr/>
      <w:tcPr>
        <w:tcBorders>
          <w:top w:val="nil"/>
          <w:left w:val="nil"/>
          <w:bottom w:val="nil"/>
          <w:right w:val="nil"/>
          <w:insideH w:val="nil"/>
          <w:insideV w:val="nil"/>
        </w:tcBorders>
        <w:shd w:val="clear" w:color="auto" w:fill="909E00" w:themeFill="accent5" w:themeFillShade="BF"/>
      </w:tcPr>
    </w:tblStylePr>
    <w:tblStylePr w:type="band1Horz">
      <w:tblPr/>
      <w:tcPr>
        <w:tcBorders>
          <w:top w:val="nil"/>
          <w:left w:val="nil"/>
          <w:bottom w:val="nil"/>
          <w:right w:val="nil"/>
          <w:insideH w:val="nil"/>
          <w:insideV w:val="nil"/>
        </w:tcBorders>
        <w:shd w:val="clear" w:color="auto" w:fill="909E00" w:themeFill="accent5" w:themeFillShade="BF"/>
      </w:tcPr>
    </w:tblStylePr>
  </w:style>
  <w:style w:type="table" w:styleId="DarkList-Accent6">
    <w:name w:val="Dark List Accent 6"/>
    <w:basedOn w:val="TableNormal"/>
    <w:uiPriority w:val="70"/>
    <w:semiHidden/>
    <w:rsid w:val="00815342"/>
    <w:pPr>
      <w:spacing w:line="240" w:lineRule="auto"/>
    </w:pPr>
    <w:rPr>
      <w:color w:val="FFFFFF" w:themeColor="background1"/>
    </w:rPr>
    <w:tblPr>
      <w:tblStyleRowBandSize w:val="1"/>
      <w:tblStyleColBandSize w:val="1"/>
    </w:tblPr>
    <w:tcPr>
      <w:shd w:val="clear" w:color="auto" w:fill="F0AB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7754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37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37F00" w:themeFill="accent6" w:themeFillShade="BF"/>
      </w:tcPr>
    </w:tblStylePr>
    <w:tblStylePr w:type="band1Vert">
      <w:tblPr/>
      <w:tcPr>
        <w:tcBorders>
          <w:top w:val="nil"/>
          <w:left w:val="nil"/>
          <w:bottom w:val="nil"/>
          <w:right w:val="nil"/>
          <w:insideH w:val="nil"/>
          <w:insideV w:val="nil"/>
        </w:tcBorders>
        <w:shd w:val="clear" w:color="auto" w:fill="B37F00" w:themeFill="accent6" w:themeFillShade="BF"/>
      </w:tcPr>
    </w:tblStylePr>
    <w:tblStylePr w:type="band1Horz">
      <w:tblPr/>
      <w:tcPr>
        <w:tcBorders>
          <w:top w:val="nil"/>
          <w:left w:val="nil"/>
          <w:bottom w:val="nil"/>
          <w:right w:val="nil"/>
          <w:insideH w:val="nil"/>
          <w:insideV w:val="nil"/>
        </w:tcBorders>
        <w:shd w:val="clear" w:color="auto" w:fill="B37F00" w:themeFill="accent6" w:themeFillShade="BF"/>
      </w:tcPr>
    </w:tblStylePr>
  </w:style>
  <w:style w:type="table" w:customStyle="1" w:styleId="GridTable1Light1">
    <w:name w:val="Grid Table 1 Light1"/>
    <w:basedOn w:val="TableNormal"/>
    <w:uiPriority w:val="46"/>
    <w:semiHidden/>
    <w:rsid w:val="00815342"/>
    <w:pPr>
      <w:spacing w:line="240" w:lineRule="auto"/>
    </w:pPr>
    <w:tblPr>
      <w:tblStyleRowBandSize w:val="1"/>
      <w:tblStyleColBandSize w:val="1"/>
      <w:tblBorders>
        <w:top w:val="single" w:sz="4" w:space="0" w:color="ABA0A3" w:themeColor="text1" w:themeTint="66"/>
        <w:left w:val="single" w:sz="4" w:space="0" w:color="ABA0A3" w:themeColor="text1" w:themeTint="66"/>
        <w:bottom w:val="single" w:sz="4" w:space="0" w:color="ABA0A3" w:themeColor="text1" w:themeTint="66"/>
        <w:right w:val="single" w:sz="4" w:space="0" w:color="ABA0A3" w:themeColor="text1" w:themeTint="66"/>
        <w:insideH w:val="single" w:sz="4" w:space="0" w:color="ABA0A3" w:themeColor="text1" w:themeTint="66"/>
        <w:insideV w:val="single" w:sz="4" w:space="0" w:color="ABA0A3" w:themeColor="text1" w:themeTint="66"/>
      </w:tblBorders>
    </w:tblPr>
    <w:tblStylePr w:type="firstRow">
      <w:rPr>
        <w:b/>
        <w:bCs/>
      </w:rPr>
      <w:tblPr/>
      <w:tcPr>
        <w:tcBorders>
          <w:bottom w:val="single" w:sz="12" w:space="0" w:color="807276" w:themeColor="text1" w:themeTint="99"/>
        </w:tcBorders>
      </w:tcPr>
    </w:tblStylePr>
    <w:tblStylePr w:type="lastRow">
      <w:rPr>
        <w:b/>
        <w:bCs/>
      </w:rPr>
      <w:tblPr/>
      <w:tcPr>
        <w:tcBorders>
          <w:top w:val="double" w:sz="2" w:space="0" w:color="80727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815342"/>
    <w:pPr>
      <w:spacing w:line="240" w:lineRule="auto"/>
    </w:pPr>
    <w:tblPr>
      <w:tblStyleRowBandSize w:val="1"/>
      <w:tblStyleColBandSize w:val="1"/>
      <w:tblBorders>
        <w:top w:val="single" w:sz="4" w:space="0" w:color="6AB0FF" w:themeColor="accent1" w:themeTint="66"/>
        <w:left w:val="single" w:sz="4" w:space="0" w:color="6AB0FF" w:themeColor="accent1" w:themeTint="66"/>
        <w:bottom w:val="single" w:sz="4" w:space="0" w:color="6AB0FF" w:themeColor="accent1" w:themeTint="66"/>
        <w:right w:val="single" w:sz="4" w:space="0" w:color="6AB0FF" w:themeColor="accent1" w:themeTint="66"/>
        <w:insideH w:val="single" w:sz="4" w:space="0" w:color="6AB0FF" w:themeColor="accent1" w:themeTint="66"/>
        <w:insideV w:val="single" w:sz="4" w:space="0" w:color="6AB0FF" w:themeColor="accent1" w:themeTint="66"/>
      </w:tblBorders>
    </w:tblPr>
    <w:tblStylePr w:type="firstRow">
      <w:rPr>
        <w:b/>
        <w:bCs/>
      </w:rPr>
      <w:tblPr/>
      <w:tcPr>
        <w:tcBorders>
          <w:bottom w:val="single" w:sz="12" w:space="0" w:color="2089FF" w:themeColor="accent1" w:themeTint="99"/>
        </w:tcBorders>
      </w:tcPr>
    </w:tblStylePr>
    <w:tblStylePr w:type="lastRow">
      <w:rPr>
        <w:b/>
        <w:bCs/>
      </w:rPr>
      <w:tblPr/>
      <w:tcPr>
        <w:tcBorders>
          <w:top w:val="double" w:sz="2" w:space="0" w:color="2089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815342"/>
    <w:pPr>
      <w:spacing w:line="240" w:lineRule="auto"/>
    </w:pPr>
    <w:tblPr>
      <w:tblStyleRowBandSize w:val="1"/>
      <w:tblStyleColBandSize w:val="1"/>
      <w:tblBorders>
        <w:top w:val="single" w:sz="4" w:space="0" w:color="89D9FF" w:themeColor="accent2" w:themeTint="66"/>
        <w:left w:val="single" w:sz="4" w:space="0" w:color="89D9FF" w:themeColor="accent2" w:themeTint="66"/>
        <w:bottom w:val="single" w:sz="4" w:space="0" w:color="89D9FF" w:themeColor="accent2" w:themeTint="66"/>
        <w:right w:val="single" w:sz="4" w:space="0" w:color="89D9FF" w:themeColor="accent2" w:themeTint="66"/>
        <w:insideH w:val="single" w:sz="4" w:space="0" w:color="89D9FF" w:themeColor="accent2" w:themeTint="66"/>
        <w:insideV w:val="single" w:sz="4" w:space="0" w:color="89D9FF" w:themeColor="accent2" w:themeTint="66"/>
      </w:tblBorders>
    </w:tblPr>
    <w:tblStylePr w:type="firstRow">
      <w:rPr>
        <w:b/>
        <w:bCs/>
      </w:rPr>
      <w:tblPr/>
      <w:tcPr>
        <w:tcBorders>
          <w:bottom w:val="single" w:sz="12" w:space="0" w:color="4EC6FF" w:themeColor="accent2" w:themeTint="99"/>
        </w:tcBorders>
      </w:tcPr>
    </w:tblStylePr>
    <w:tblStylePr w:type="lastRow">
      <w:rPr>
        <w:b/>
        <w:bCs/>
      </w:rPr>
      <w:tblPr/>
      <w:tcPr>
        <w:tcBorders>
          <w:top w:val="double" w:sz="2" w:space="0" w:color="4EC6FF"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815342"/>
    <w:pPr>
      <w:spacing w:line="240" w:lineRule="auto"/>
    </w:pPr>
    <w:tblPr>
      <w:tblStyleRowBandSize w:val="1"/>
      <w:tblStyleColBandSize w:val="1"/>
      <w:tblBorders>
        <w:top w:val="single" w:sz="4" w:space="0" w:color="B5E6EF" w:themeColor="accent3" w:themeTint="66"/>
        <w:left w:val="single" w:sz="4" w:space="0" w:color="B5E6EF" w:themeColor="accent3" w:themeTint="66"/>
        <w:bottom w:val="single" w:sz="4" w:space="0" w:color="B5E6EF" w:themeColor="accent3" w:themeTint="66"/>
        <w:right w:val="single" w:sz="4" w:space="0" w:color="B5E6EF" w:themeColor="accent3" w:themeTint="66"/>
        <w:insideH w:val="single" w:sz="4" w:space="0" w:color="B5E6EF" w:themeColor="accent3" w:themeTint="66"/>
        <w:insideV w:val="single" w:sz="4" w:space="0" w:color="B5E6EF" w:themeColor="accent3" w:themeTint="66"/>
      </w:tblBorders>
    </w:tblPr>
    <w:tblStylePr w:type="firstRow">
      <w:rPr>
        <w:b/>
        <w:bCs/>
      </w:rPr>
      <w:tblPr/>
      <w:tcPr>
        <w:tcBorders>
          <w:bottom w:val="single" w:sz="12" w:space="0" w:color="90DAE7" w:themeColor="accent3" w:themeTint="99"/>
        </w:tcBorders>
      </w:tcPr>
    </w:tblStylePr>
    <w:tblStylePr w:type="lastRow">
      <w:rPr>
        <w:b/>
        <w:bCs/>
      </w:rPr>
      <w:tblPr/>
      <w:tcPr>
        <w:tcBorders>
          <w:top w:val="double" w:sz="2" w:space="0" w:color="90DAE7"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815342"/>
    <w:pPr>
      <w:spacing w:line="240" w:lineRule="auto"/>
    </w:pPr>
    <w:tblPr>
      <w:tblStyleRowBandSize w:val="1"/>
      <w:tblStyleColBandSize w:val="1"/>
      <w:tblBorders>
        <w:top w:val="single" w:sz="4" w:space="0" w:color="C9F195" w:themeColor="accent4" w:themeTint="66"/>
        <w:left w:val="single" w:sz="4" w:space="0" w:color="C9F195" w:themeColor="accent4" w:themeTint="66"/>
        <w:bottom w:val="single" w:sz="4" w:space="0" w:color="C9F195" w:themeColor="accent4" w:themeTint="66"/>
        <w:right w:val="single" w:sz="4" w:space="0" w:color="C9F195" w:themeColor="accent4" w:themeTint="66"/>
        <w:insideH w:val="single" w:sz="4" w:space="0" w:color="C9F195" w:themeColor="accent4" w:themeTint="66"/>
        <w:insideV w:val="single" w:sz="4" w:space="0" w:color="C9F195" w:themeColor="accent4" w:themeTint="66"/>
      </w:tblBorders>
    </w:tblPr>
    <w:tblStylePr w:type="firstRow">
      <w:rPr>
        <w:b/>
        <w:bCs/>
      </w:rPr>
      <w:tblPr/>
      <w:tcPr>
        <w:tcBorders>
          <w:bottom w:val="single" w:sz="12" w:space="0" w:color="AEEA61" w:themeColor="accent4" w:themeTint="99"/>
        </w:tcBorders>
      </w:tcPr>
    </w:tblStylePr>
    <w:tblStylePr w:type="lastRow">
      <w:rPr>
        <w:b/>
        <w:bCs/>
      </w:rPr>
      <w:tblPr/>
      <w:tcPr>
        <w:tcBorders>
          <w:top w:val="double" w:sz="2" w:space="0" w:color="AEEA61"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815342"/>
    <w:pPr>
      <w:spacing w:line="240" w:lineRule="auto"/>
    </w:pPr>
    <w:tblPr>
      <w:tblStyleRowBandSize w:val="1"/>
      <w:tblStyleColBandSize w:val="1"/>
      <w:tblBorders>
        <w:top w:val="single" w:sz="4" w:space="0" w:color="F5FF87" w:themeColor="accent5" w:themeTint="66"/>
        <w:left w:val="single" w:sz="4" w:space="0" w:color="F5FF87" w:themeColor="accent5" w:themeTint="66"/>
        <w:bottom w:val="single" w:sz="4" w:space="0" w:color="F5FF87" w:themeColor="accent5" w:themeTint="66"/>
        <w:right w:val="single" w:sz="4" w:space="0" w:color="F5FF87" w:themeColor="accent5" w:themeTint="66"/>
        <w:insideH w:val="single" w:sz="4" w:space="0" w:color="F5FF87" w:themeColor="accent5" w:themeTint="66"/>
        <w:insideV w:val="single" w:sz="4" w:space="0" w:color="F5FF87" w:themeColor="accent5" w:themeTint="66"/>
      </w:tblBorders>
    </w:tblPr>
    <w:tblStylePr w:type="firstRow">
      <w:rPr>
        <w:b/>
        <w:bCs/>
      </w:rPr>
      <w:tblPr/>
      <w:tcPr>
        <w:tcBorders>
          <w:bottom w:val="single" w:sz="12" w:space="0" w:color="F0FF4B" w:themeColor="accent5" w:themeTint="99"/>
        </w:tcBorders>
      </w:tcPr>
    </w:tblStylePr>
    <w:tblStylePr w:type="lastRow">
      <w:rPr>
        <w:b/>
        <w:bCs/>
      </w:rPr>
      <w:tblPr/>
      <w:tcPr>
        <w:tcBorders>
          <w:top w:val="double" w:sz="2" w:space="0" w:color="F0FF4B"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815342"/>
    <w:pPr>
      <w:spacing w:line="240" w:lineRule="auto"/>
    </w:pPr>
    <w:tblPr>
      <w:tblStyleRowBandSize w:val="1"/>
      <w:tblStyleColBandSize w:val="1"/>
      <w:tblBorders>
        <w:top w:val="single" w:sz="4" w:space="0" w:color="FFDF93" w:themeColor="accent6" w:themeTint="66"/>
        <w:left w:val="single" w:sz="4" w:space="0" w:color="FFDF93" w:themeColor="accent6" w:themeTint="66"/>
        <w:bottom w:val="single" w:sz="4" w:space="0" w:color="FFDF93" w:themeColor="accent6" w:themeTint="66"/>
        <w:right w:val="single" w:sz="4" w:space="0" w:color="FFDF93" w:themeColor="accent6" w:themeTint="66"/>
        <w:insideH w:val="single" w:sz="4" w:space="0" w:color="FFDF93" w:themeColor="accent6" w:themeTint="66"/>
        <w:insideV w:val="single" w:sz="4" w:space="0" w:color="FFDF93" w:themeColor="accent6" w:themeTint="66"/>
      </w:tblBorders>
    </w:tblPr>
    <w:tblStylePr w:type="firstRow">
      <w:rPr>
        <w:b/>
        <w:bCs/>
      </w:rPr>
      <w:tblPr/>
      <w:tcPr>
        <w:tcBorders>
          <w:bottom w:val="single" w:sz="12" w:space="0" w:color="FFCF5D" w:themeColor="accent6" w:themeTint="99"/>
        </w:tcBorders>
      </w:tcPr>
    </w:tblStylePr>
    <w:tblStylePr w:type="lastRow">
      <w:rPr>
        <w:b/>
        <w:bCs/>
      </w:rPr>
      <w:tblPr/>
      <w:tcPr>
        <w:tcBorders>
          <w:top w:val="double" w:sz="2" w:space="0" w:color="FFCF5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815342"/>
    <w:pPr>
      <w:spacing w:line="240" w:lineRule="auto"/>
    </w:pPr>
    <w:tblPr>
      <w:tblStyleRowBandSize w:val="1"/>
      <w:tblStyleColBandSize w:val="1"/>
      <w:tblBorders>
        <w:top w:val="single" w:sz="2" w:space="0" w:color="807276" w:themeColor="text1" w:themeTint="99"/>
        <w:bottom w:val="single" w:sz="2" w:space="0" w:color="807276" w:themeColor="text1" w:themeTint="99"/>
        <w:insideH w:val="single" w:sz="2" w:space="0" w:color="807276" w:themeColor="text1" w:themeTint="99"/>
        <w:insideV w:val="single" w:sz="2" w:space="0" w:color="807276" w:themeColor="text1" w:themeTint="99"/>
      </w:tblBorders>
    </w:tblPr>
    <w:tblStylePr w:type="firstRow">
      <w:rPr>
        <w:b/>
        <w:bCs/>
      </w:rPr>
      <w:tblPr/>
      <w:tcPr>
        <w:tcBorders>
          <w:top w:val="nil"/>
          <w:bottom w:val="single" w:sz="12" w:space="0" w:color="807276" w:themeColor="text1" w:themeTint="99"/>
          <w:insideH w:val="nil"/>
          <w:insideV w:val="nil"/>
        </w:tcBorders>
        <w:shd w:val="clear" w:color="auto" w:fill="FFFFFF" w:themeFill="background1"/>
      </w:tcPr>
    </w:tblStylePr>
    <w:tblStylePr w:type="lastRow">
      <w:rPr>
        <w:b/>
        <w:bCs/>
      </w:rPr>
      <w:tblPr/>
      <w:tcPr>
        <w:tcBorders>
          <w:top w:val="double" w:sz="2" w:space="0" w:color="8072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2-Accent11">
    <w:name w:val="Grid Table 2 - Accent 11"/>
    <w:basedOn w:val="TableNormal"/>
    <w:uiPriority w:val="47"/>
    <w:semiHidden/>
    <w:rsid w:val="00815342"/>
    <w:pPr>
      <w:spacing w:line="240" w:lineRule="auto"/>
    </w:pPr>
    <w:tblPr>
      <w:tblStyleRowBandSize w:val="1"/>
      <w:tblStyleColBandSize w:val="1"/>
      <w:tblBorders>
        <w:top w:val="single" w:sz="2" w:space="0" w:color="2089FF" w:themeColor="accent1" w:themeTint="99"/>
        <w:bottom w:val="single" w:sz="2" w:space="0" w:color="2089FF" w:themeColor="accent1" w:themeTint="99"/>
        <w:insideH w:val="single" w:sz="2" w:space="0" w:color="2089FF" w:themeColor="accent1" w:themeTint="99"/>
        <w:insideV w:val="single" w:sz="2" w:space="0" w:color="2089FF" w:themeColor="accent1" w:themeTint="99"/>
      </w:tblBorders>
    </w:tblPr>
    <w:tblStylePr w:type="firstRow">
      <w:rPr>
        <w:b/>
        <w:bCs/>
      </w:rPr>
      <w:tblPr/>
      <w:tcPr>
        <w:tcBorders>
          <w:top w:val="nil"/>
          <w:bottom w:val="single" w:sz="12" w:space="0" w:color="2089FF" w:themeColor="accent1" w:themeTint="99"/>
          <w:insideH w:val="nil"/>
          <w:insideV w:val="nil"/>
        </w:tcBorders>
        <w:shd w:val="clear" w:color="auto" w:fill="FFFFFF" w:themeFill="background1"/>
      </w:tcPr>
    </w:tblStylePr>
    <w:tblStylePr w:type="lastRow">
      <w:rPr>
        <w:b/>
        <w:bCs/>
      </w:rPr>
      <w:tblPr/>
      <w:tcPr>
        <w:tcBorders>
          <w:top w:val="double" w:sz="2" w:space="0" w:color="2089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2-Accent21">
    <w:name w:val="Grid Table 2 - Accent 21"/>
    <w:basedOn w:val="TableNormal"/>
    <w:uiPriority w:val="47"/>
    <w:semiHidden/>
    <w:rsid w:val="00815342"/>
    <w:pPr>
      <w:spacing w:line="240" w:lineRule="auto"/>
    </w:pPr>
    <w:tblPr>
      <w:tblStyleRowBandSize w:val="1"/>
      <w:tblStyleColBandSize w:val="1"/>
      <w:tblBorders>
        <w:top w:val="single" w:sz="2" w:space="0" w:color="4EC6FF" w:themeColor="accent2" w:themeTint="99"/>
        <w:bottom w:val="single" w:sz="2" w:space="0" w:color="4EC6FF" w:themeColor="accent2" w:themeTint="99"/>
        <w:insideH w:val="single" w:sz="2" w:space="0" w:color="4EC6FF" w:themeColor="accent2" w:themeTint="99"/>
        <w:insideV w:val="single" w:sz="2" w:space="0" w:color="4EC6FF" w:themeColor="accent2" w:themeTint="99"/>
      </w:tblBorders>
    </w:tblPr>
    <w:tblStylePr w:type="firstRow">
      <w:rPr>
        <w:b/>
        <w:bCs/>
      </w:rPr>
      <w:tblPr/>
      <w:tcPr>
        <w:tcBorders>
          <w:top w:val="nil"/>
          <w:bottom w:val="single" w:sz="12" w:space="0" w:color="4EC6FF" w:themeColor="accent2" w:themeTint="99"/>
          <w:insideH w:val="nil"/>
          <w:insideV w:val="nil"/>
        </w:tcBorders>
        <w:shd w:val="clear" w:color="auto" w:fill="FFFFFF" w:themeFill="background1"/>
      </w:tcPr>
    </w:tblStylePr>
    <w:tblStylePr w:type="lastRow">
      <w:rPr>
        <w:b/>
        <w:bCs/>
      </w:rPr>
      <w:tblPr/>
      <w:tcPr>
        <w:tcBorders>
          <w:top w:val="double" w:sz="2" w:space="0" w:color="4EC6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2-Accent31">
    <w:name w:val="Grid Table 2 - Accent 31"/>
    <w:basedOn w:val="TableNormal"/>
    <w:uiPriority w:val="47"/>
    <w:semiHidden/>
    <w:rsid w:val="00815342"/>
    <w:pPr>
      <w:spacing w:line="240" w:lineRule="auto"/>
    </w:pPr>
    <w:tblPr>
      <w:tblStyleRowBandSize w:val="1"/>
      <w:tblStyleColBandSize w:val="1"/>
      <w:tblBorders>
        <w:top w:val="single" w:sz="2" w:space="0" w:color="90DAE7" w:themeColor="accent3" w:themeTint="99"/>
        <w:bottom w:val="single" w:sz="2" w:space="0" w:color="90DAE7" w:themeColor="accent3" w:themeTint="99"/>
        <w:insideH w:val="single" w:sz="2" w:space="0" w:color="90DAE7" w:themeColor="accent3" w:themeTint="99"/>
        <w:insideV w:val="single" w:sz="2" w:space="0" w:color="90DAE7" w:themeColor="accent3" w:themeTint="99"/>
      </w:tblBorders>
    </w:tblPr>
    <w:tblStylePr w:type="firstRow">
      <w:rPr>
        <w:b/>
        <w:bCs/>
      </w:rPr>
      <w:tblPr/>
      <w:tcPr>
        <w:tcBorders>
          <w:top w:val="nil"/>
          <w:bottom w:val="single" w:sz="12" w:space="0" w:color="90DAE7" w:themeColor="accent3" w:themeTint="99"/>
          <w:insideH w:val="nil"/>
          <w:insideV w:val="nil"/>
        </w:tcBorders>
        <w:shd w:val="clear" w:color="auto" w:fill="FFFFFF" w:themeFill="background1"/>
      </w:tcPr>
    </w:tblStylePr>
    <w:tblStylePr w:type="lastRow">
      <w:rPr>
        <w:b/>
        <w:bCs/>
      </w:rPr>
      <w:tblPr/>
      <w:tcPr>
        <w:tcBorders>
          <w:top w:val="double" w:sz="2" w:space="0" w:color="90DAE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2-Accent41">
    <w:name w:val="Grid Table 2 - Accent 41"/>
    <w:basedOn w:val="TableNormal"/>
    <w:uiPriority w:val="47"/>
    <w:semiHidden/>
    <w:rsid w:val="00815342"/>
    <w:pPr>
      <w:spacing w:line="240" w:lineRule="auto"/>
    </w:pPr>
    <w:tblPr>
      <w:tblStyleRowBandSize w:val="1"/>
      <w:tblStyleColBandSize w:val="1"/>
      <w:tblBorders>
        <w:top w:val="single" w:sz="2" w:space="0" w:color="AEEA61" w:themeColor="accent4" w:themeTint="99"/>
        <w:bottom w:val="single" w:sz="2" w:space="0" w:color="AEEA61" w:themeColor="accent4" w:themeTint="99"/>
        <w:insideH w:val="single" w:sz="2" w:space="0" w:color="AEEA61" w:themeColor="accent4" w:themeTint="99"/>
        <w:insideV w:val="single" w:sz="2" w:space="0" w:color="AEEA61" w:themeColor="accent4" w:themeTint="99"/>
      </w:tblBorders>
    </w:tblPr>
    <w:tblStylePr w:type="firstRow">
      <w:rPr>
        <w:b/>
        <w:bCs/>
      </w:rPr>
      <w:tblPr/>
      <w:tcPr>
        <w:tcBorders>
          <w:top w:val="nil"/>
          <w:bottom w:val="single" w:sz="12" w:space="0" w:color="AEEA61" w:themeColor="accent4" w:themeTint="99"/>
          <w:insideH w:val="nil"/>
          <w:insideV w:val="nil"/>
        </w:tcBorders>
        <w:shd w:val="clear" w:color="auto" w:fill="FFFFFF" w:themeFill="background1"/>
      </w:tcPr>
    </w:tblStylePr>
    <w:tblStylePr w:type="lastRow">
      <w:rPr>
        <w:b/>
        <w:bCs/>
      </w:rPr>
      <w:tblPr/>
      <w:tcPr>
        <w:tcBorders>
          <w:top w:val="double" w:sz="2" w:space="0" w:color="AEEA6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2-Accent51">
    <w:name w:val="Grid Table 2 - Accent 51"/>
    <w:basedOn w:val="TableNormal"/>
    <w:uiPriority w:val="47"/>
    <w:semiHidden/>
    <w:rsid w:val="00815342"/>
    <w:pPr>
      <w:spacing w:line="240" w:lineRule="auto"/>
    </w:pPr>
    <w:tblPr>
      <w:tblStyleRowBandSize w:val="1"/>
      <w:tblStyleColBandSize w:val="1"/>
      <w:tblBorders>
        <w:top w:val="single" w:sz="2" w:space="0" w:color="F0FF4B" w:themeColor="accent5" w:themeTint="99"/>
        <w:bottom w:val="single" w:sz="2" w:space="0" w:color="F0FF4B" w:themeColor="accent5" w:themeTint="99"/>
        <w:insideH w:val="single" w:sz="2" w:space="0" w:color="F0FF4B" w:themeColor="accent5" w:themeTint="99"/>
        <w:insideV w:val="single" w:sz="2" w:space="0" w:color="F0FF4B" w:themeColor="accent5" w:themeTint="99"/>
      </w:tblBorders>
    </w:tblPr>
    <w:tblStylePr w:type="firstRow">
      <w:rPr>
        <w:b/>
        <w:bCs/>
      </w:rPr>
      <w:tblPr/>
      <w:tcPr>
        <w:tcBorders>
          <w:top w:val="nil"/>
          <w:bottom w:val="single" w:sz="12" w:space="0" w:color="F0FF4B" w:themeColor="accent5" w:themeTint="99"/>
          <w:insideH w:val="nil"/>
          <w:insideV w:val="nil"/>
        </w:tcBorders>
        <w:shd w:val="clear" w:color="auto" w:fill="FFFFFF" w:themeFill="background1"/>
      </w:tcPr>
    </w:tblStylePr>
    <w:tblStylePr w:type="lastRow">
      <w:rPr>
        <w:b/>
        <w:bCs/>
      </w:rPr>
      <w:tblPr/>
      <w:tcPr>
        <w:tcBorders>
          <w:top w:val="double" w:sz="2" w:space="0" w:color="F0FF4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2-Accent61">
    <w:name w:val="Grid Table 2 - Accent 61"/>
    <w:basedOn w:val="TableNormal"/>
    <w:uiPriority w:val="47"/>
    <w:semiHidden/>
    <w:rsid w:val="00815342"/>
    <w:pPr>
      <w:spacing w:line="240" w:lineRule="auto"/>
    </w:pPr>
    <w:tblPr>
      <w:tblStyleRowBandSize w:val="1"/>
      <w:tblStyleColBandSize w:val="1"/>
      <w:tblBorders>
        <w:top w:val="single" w:sz="2" w:space="0" w:color="FFCF5D" w:themeColor="accent6" w:themeTint="99"/>
        <w:bottom w:val="single" w:sz="2" w:space="0" w:color="FFCF5D" w:themeColor="accent6" w:themeTint="99"/>
        <w:insideH w:val="single" w:sz="2" w:space="0" w:color="FFCF5D" w:themeColor="accent6" w:themeTint="99"/>
        <w:insideV w:val="single" w:sz="2" w:space="0" w:color="FFCF5D" w:themeColor="accent6" w:themeTint="99"/>
      </w:tblBorders>
    </w:tblPr>
    <w:tblStylePr w:type="firstRow">
      <w:rPr>
        <w:b/>
        <w:bCs/>
      </w:rPr>
      <w:tblPr/>
      <w:tcPr>
        <w:tcBorders>
          <w:top w:val="nil"/>
          <w:bottom w:val="single" w:sz="12" w:space="0" w:color="FFCF5D" w:themeColor="accent6" w:themeTint="99"/>
          <w:insideH w:val="nil"/>
          <w:insideV w:val="nil"/>
        </w:tcBorders>
        <w:shd w:val="clear" w:color="auto" w:fill="FFFFFF" w:themeFill="background1"/>
      </w:tcPr>
    </w:tblStylePr>
    <w:tblStylePr w:type="lastRow">
      <w:rPr>
        <w:b/>
        <w:bCs/>
      </w:rPr>
      <w:tblPr/>
      <w:tcPr>
        <w:tcBorders>
          <w:top w:val="double" w:sz="2" w:space="0" w:color="FFCF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31">
    <w:name w:val="Grid Table 31"/>
    <w:basedOn w:val="TableNormal"/>
    <w:uiPriority w:val="48"/>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customStyle="1" w:styleId="GridTable3-Accent11">
    <w:name w:val="Grid Table 3 - Accent 11"/>
    <w:basedOn w:val="TableNormal"/>
    <w:uiPriority w:val="48"/>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bottom w:val="single" w:sz="4" w:space="0" w:color="2089FF" w:themeColor="accent1" w:themeTint="99"/>
        </w:tcBorders>
      </w:tcPr>
    </w:tblStylePr>
    <w:tblStylePr w:type="nwCell">
      <w:tblPr/>
      <w:tcPr>
        <w:tcBorders>
          <w:bottom w:val="single" w:sz="4" w:space="0" w:color="2089FF" w:themeColor="accent1" w:themeTint="99"/>
        </w:tcBorders>
      </w:tcPr>
    </w:tblStylePr>
    <w:tblStylePr w:type="seCell">
      <w:tblPr/>
      <w:tcPr>
        <w:tcBorders>
          <w:top w:val="single" w:sz="4" w:space="0" w:color="2089FF" w:themeColor="accent1" w:themeTint="99"/>
        </w:tcBorders>
      </w:tcPr>
    </w:tblStylePr>
    <w:tblStylePr w:type="swCell">
      <w:tblPr/>
      <w:tcPr>
        <w:tcBorders>
          <w:top w:val="single" w:sz="4" w:space="0" w:color="2089FF" w:themeColor="accent1" w:themeTint="99"/>
        </w:tcBorders>
      </w:tcPr>
    </w:tblStylePr>
  </w:style>
  <w:style w:type="table" w:customStyle="1" w:styleId="GridTable3-Accent21">
    <w:name w:val="Grid Table 3 - Accent 21"/>
    <w:basedOn w:val="TableNormal"/>
    <w:uiPriority w:val="48"/>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bottom w:val="single" w:sz="4" w:space="0" w:color="4EC6FF" w:themeColor="accent2" w:themeTint="99"/>
        </w:tcBorders>
      </w:tcPr>
    </w:tblStylePr>
    <w:tblStylePr w:type="nwCell">
      <w:tblPr/>
      <w:tcPr>
        <w:tcBorders>
          <w:bottom w:val="single" w:sz="4" w:space="0" w:color="4EC6FF" w:themeColor="accent2" w:themeTint="99"/>
        </w:tcBorders>
      </w:tcPr>
    </w:tblStylePr>
    <w:tblStylePr w:type="seCell">
      <w:tblPr/>
      <w:tcPr>
        <w:tcBorders>
          <w:top w:val="single" w:sz="4" w:space="0" w:color="4EC6FF" w:themeColor="accent2" w:themeTint="99"/>
        </w:tcBorders>
      </w:tcPr>
    </w:tblStylePr>
    <w:tblStylePr w:type="swCell">
      <w:tblPr/>
      <w:tcPr>
        <w:tcBorders>
          <w:top w:val="single" w:sz="4" w:space="0" w:color="4EC6FF" w:themeColor="accent2" w:themeTint="99"/>
        </w:tcBorders>
      </w:tcPr>
    </w:tblStylePr>
  </w:style>
  <w:style w:type="table" w:customStyle="1" w:styleId="GridTable3-Accent31">
    <w:name w:val="Grid Table 3 - Accent 31"/>
    <w:basedOn w:val="TableNormal"/>
    <w:uiPriority w:val="48"/>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bottom w:val="single" w:sz="4" w:space="0" w:color="90DAE7" w:themeColor="accent3" w:themeTint="99"/>
        </w:tcBorders>
      </w:tcPr>
    </w:tblStylePr>
    <w:tblStylePr w:type="nwCell">
      <w:tblPr/>
      <w:tcPr>
        <w:tcBorders>
          <w:bottom w:val="single" w:sz="4" w:space="0" w:color="90DAE7" w:themeColor="accent3" w:themeTint="99"/>
        </w:tcBorders>
      </w:tcPr>
    </w:tblStylePr>
    <w:tblStylePr w:type="seCell">
      <w:tblPr/>
      <w:tcPr>
        <w:tcBorders>
          <w:top w:val="single" w:sz="4" w:space="0" w:color="90DAE7" w:themeColor="accent3" w:themeTint="99"/>
        </w:tcBorders>
      </w:tcPr>
    </w:tblStylePr>
    <w:tblStylePr w:type="swCell">
      <w:tblPr/>
      <w:tcPr>
        <w:tcBorders>
          <w:top w:val="single" w:sz="4" w:space="0" w:color="90DAE7" w:themeColor="accent3" w:themeTint="99"/>
        </w:tcBorders>
      </w:tcPr>
    </w:tblStylePr>
  </w:style>
  <w:style w:type="table" w:customStyle="1" w:styleId="GridTable3-Accent41">
    <w:name w:val="Grid Table 3 - Accent 41"/>
    <w:basedOn w:val="TableNormal"/>
    <w:uiPriority w:val="48"/>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bottom w:val="single" w:sz="4" w:space="0" w:color="AEEA61" w:themeColor="accent4" w:themeTint="99"/>
        </w:tcBorders>
      </w:tcPr>
    </w:tblStylePr>
    <w:tblStylePr w:type="nwCell">
      <w:tblPr/>
      <w:tcPr>
        <w:tcBorders>
          <w:bottom w:val="single" w:sz="4" w:space="0" w:color="AEEA61" w:themeColor="accent4" w:themeTint="99"/>
        </w:tcBorders>
      </w:tcPr>
    </w:tblStylePr>
    <w:tblStylePr w:type="seCell">
      <w:tblPr/>
      <w:tcPr>
        <w:tcBorders>
          <w:top w:val="single" w:sz="4" w:space="0" w:color="AEEA61" w:themeColor="accent4" w:themeTint="99"/>
        </w:tcBorders>
      </w:tcPr>
    </w:tblStylePr>
    <w:tblStylePr w:type="swCell">
      <w:tblPr/>
      <w:tcPr>
        <w:tcBorders>
          <w:top w:val="single" w:sz="4" w:space="0" w:color="AEEA61" w:themeColor="accent4" w:themeTint="99"/>
        </w:tcBorders>
      </w:tcPr>
    </w:tblStylePr>
  </w:style>
  <w:style w:type="table" w:customStyle="1" w:styleId="GridTable3-Accent51">
    <w:name w:val="Grid Table 3 - Accent 51"/>
    <w:basedOn w:val="TableNormal"/>
    <w:uiPriority w:val="48"/>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bottom w:val="single" w:sz="4" w:space="0" w:color="F0FF4B" w:themeColor="accent5" w:themeTint="99"/>
        </w:tcBorders>
      </w:tcPr>
    </w:tblStylePr>
    <w:tblStylePr w:type="nwCell">
      <w:tblPr/>
      <w:tcPr>
        <w:tcBorders>
          <w:bottom w:val="single" w:sz="4" w:space="0" w:color="F0FF4B" w:themeColor="accent5" w:themeTint="99"/>
        </w:tcBorders>
      </w:tcPr>
    </w:tblStylePr>
    <w:tblStylePr w:type="seCell">
      <w:tblPr/>
      <w:tcPr>
        <w:tcBorders>
          <w:top w:val="single" w:sz="4" w:space="0" w:color="F0FF4B" w:themeColor="accent5" w:themeTint="99"/>
        </w:tcBorders>
      </w:tcPr>
    </w:tblStylePr>
    <w:tblStylePr w:type="swCell">
      <w:tblPr/>
      <w:tcPr>
        <w:tcBorders>
          <w:top w:val="single" w:sz="4" w:space="0" w:color="F0FF4B" w:themeColor="accent5" w:themeTint="99"/>
        </w:tcBorders>
      </w:tcPr>
    </w:tblStylePr>
  </w:style>
  <w:style w:type="table" w:customStyle="1" w:styleId="GridTable3-Accent61">
    <w:name w:val="Grid Table 3 - Accent 61"/>
    <w:basedOn w:val="TableNormal"/>
    <w:uiPriority w:val="48"/>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bottom w:val="single" w:sz="4" w:space="0" w:color="FFCF5D" w:themeColor="accent6" w:themeTint="99"/>
        </w:tcBorders>
      </w:tcPr>
    </w:tblStylePr>
    <w:tblStylePr w:type="nwCell">
      <w:tblPr/>
      <w:tcPr>
        <w:tcBorders>
          <w:bottom w:val="single" w:sz="4" w:space="0" w:color="FFCF5D" w:themeColor="accent6" w:themeTint="99"/>
        </w:tcBorders>
      </w:tcPr>
    </w:tblStylePr>
    <w:tblStylePr w:type="seCell">
      <w:tblPr/>
      <w:tcPr>
        <w:tcBorders>
          <w:top w:val="single" w:sz="4" w:space="0" w:color="FFCF5D" w:themeColor="accent6" w:themeTint="99"/>
        </w:tcBorders>
      </w:tcPr>
    </w:tblStylePr>
    <w:tblStylePr w:type="swCell">
      <w:tblPr/>
      <w:tcPr>
        <w:tcBorders>
          <w:top w:val="single" w:sz="4" w:space="0" w:color="FFCF5D" w:themeColor="accent6" w:themeTint="99"/>
        </w:tcBorders>
      </w:tcPr>
    </w:tblStylePr>
  </w:style>
  <w:style w:type="table" w:customStyle="1" w:styleId="GridTable41">
    <w:name w:val="Grid Table 41"/>
    <w:basedOn w:val="TableNormal"/>
    <w:uiPriority w:val="49"/>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insideV w:val="nil"/>
        </w:tcBorders>
        <w:shd w:val="clear" w:color="auto" w:fill="231F20" w:themeFill="text1"/>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4-Accent11">
    <w:name w:val="Grid Table 4 - Accent 11"/>
    <w:basedOn w:val="TableNormal"/>
    <w:uiPriority w:val="49"/>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color w:val="FFFFFF" w:themeColor="background1"/>
      </w:rPr>
      <w:tblPr/>
      <w:tcPr>
        <w:tcBorders>
          <w:top w:val="single" w:sz="4" w:space="0" w:color="00428B" w:themeColor="accent1"/>
          <w:left w:val="single" w:sz="4" w:space="0" w:color="00428B" w:themeColor="accent1"/>
          <w:bottom w:val="single" w:sz="4" w:space="0" w:color="00428B" w:themeColor="accent1"/>
          <w:right w:val="single" w:sz="4" w:space="0" w:color="00428B" w:themeColor="accent1"/>
          <w:insideH w:val="nil"/>
          <w:insideV w:val="nil"/>
        </w:tcBorders>
        <w:shd w:val="clear" w:color="auto" w:fill="00428B" w:themeFill="accent1"/>
      </w:tcPr>
    </w:tblStylePr>
    <w:tblStylePr w:type="lastRow">
      <w:rPr>
        <w:b/>
        <w:bCs/>
      </w:rPr>
      <w:tblPr/>
      <w:tcPr>
        <w:tcBorders>
          <w:top w:val="double" w:sz="4" w:space="0" w:color="00428B" w:themeColor="accent1"/>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4-Accent21">
    <w:name w:val="Grid Table 4 - Accent 21"/>
    <w:basedOn w:val="TableNormal"/>
    <w:uiPriority w:val="49"/>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color w:val="FFFFFF" w:themeColor="background1"/>
      </w:rPr>
      <w:tblPr/>
      <w:tcPr>
        <w:tcBorders>
          <w:top w:val="single" w:sz="4" w:space="0" w:color="0092D7" w:themeColor="accent2"/>
          <w:left w:val="single" w:sz="4" w:space="0" w:color="0092D7" w:themeColor="accent2"/>
          <w:bottom w:val="single" w:sz="4" w:space="0" w:color="0092D7" w:themeColor="accent2"/>
          <w:right w:val="single" w:sz="4" w:space="0" w:color="0092D7" w:themeColor="accent2"/>
          <w:insideH w:val="nil"/>
          <w:insideV w:val="nil"/>
        </w:tcBorders>
        <w:shd w:val="clear" w:color="auto" w:fill="0092D7" w:themeFill="accent2"/>
      </w:tcPr>
    </w:tblStylePr>
    <w:tblStylePr w:type="lastRow">
      <w:rPr>
        <w:b/>
        <w:bCs/>
      </w:rPr>
      <w:tblPr/>
      <w:tcPr>
        <w:tcBorders>
          <w:top w:val="double" w:sz="4" w:space="0" w:color="0092D7" w:themeColor="accent2"/>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4-Accent31">
    <w:name w:val="Grid Table 4 - Accent 31"/>
    <w:basedOn w:val="TableNormal"/>
    <w:uiPriority w:val="49"/>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color w:val="FFFFFF" w:themeColor="background1"/>
      </w:rPr>
      <w:tblPr/>
      <w:tcPr>
        <w:tcBorders>
          <w:top w:val="single" w:sz="4" w:space="0" w:color="46C2D7" w:themeColor="accent3"/>
          <w:left w:val="single" w:sz="4" w:space="0" w:color="46C2D7" w:themeColor="accent3"/>
          <w:bottom w:val="single" w:sz="4" w:space="0" w:color="46C2D7" w:themeColor="accent3"/>
          <w:right w:val="single" w:sz="4" w:space="0" w:color="46C2D7" w:themeColor="accent3"/>
          <w:insideH w:val="nil"/>
          <w:insideV w:val="nil"/>
        </w:tcBorders>
        <w:shd w:val="clear" w:color="auto" w:fill="46C2D7" w:themeFill="accent3"/>
      </w:tcPr>
    </w:tblStylePr>
    <w:tblStylePr w:type="lastRow">
      <w:rPr>
        <w:b/>
        <w:bCs/>
      </w:rPr>
      <w:tblPr/>
      <w:tcPr>
        <w:tcBorders>
          <w:top w:val="double" w:sz="4" w:space="0" w:color="46C2D7" w:themeColor="accent3"/>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4-Accent41">
    <w:name w:val="Grid Table 4 - Accent 41"/>
    <w:basedOn w:val="TableNormal"/>
    <w:uiPriority w:val="49"/>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color w:val="FFFFFF" w:themeColor="background1"/>
      </w:rPr>
      <w:tblPr/>
      <w:tcPr>
        <w:tcBorders>
          <w:top w:val="single" w:sz="4" w:space="0" w:color="75BB19" w:themeColor="accent4"/>
          <w:left w:val="single" w:sz="4" w:space="0" w:color="75BB19" w:themeColor="accent4"/>
          <w:bottom w:val="single" w:sz="4" w:space="0" w:color="75BB19" w:themeColor="accent4"/>
          <w:right w:val="single" w:sz="4" w:space="0" w:color="75BB19" w:themeColor="accent4"/>
          <w:insideH w:val="nil"/>
          <w:insideV w:val="nil"/>
        </w:tcBorders>
        <w:shd w:val="clear" w:color="auto" w:fill="75BB19" w:themeFill="accent4"/>
      </w:tcPr>
    </w:tblStylePr>
    <w:tblStylePr w:type="lastRow">
      <w:rPr>
        <w:b/>
        <w:bCs/>
      </w:rPr>
      <w:tblPr/>
      <w:tcPr>
        <w:tcBorders>
          <w:top w:val="double" w:sz="4" w:space="0" w:color="75BB19" w:themeColor="accent4"/>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4-Accent51">
    <w:name w:val="Grid Table 4 - Accent 51"/>
    <w:basedOn w:val="TableNormal"/>
    <w:uiPriority w:val="49"/>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color w:val="FFFFFF" w:themeColor="background1"/>
      </w:rPr>
      <w:tblPr/>
      <w:tcPr>
        <w:tcBorders>
          <w:top w:val="single" w:sz="4" w:space="0" w:color="C2D300" w:themeColor="accent5"/>
          <w:left w:val="single" w:sz="4" w:space="0" w:color="C2D300" w:themeColor="accent5"/>
          <w:bottom w:val="single" w:sz="4" w:space="0" w:color="C2D300" w:themeColor="accent5"/>
          <w:right w:val="single" w:sz="4" w:space="0" w:color="C2D300" w:themeColor="accent5"/>
          <w:insideH w:val="nil"/>
          <w:insideV w:val="nil"/>
        </w:tcBorders>
        <w:shd w:val="clear" w:color="auto" w:fill="C2D300" w:themeFill="accent5"/>
      </w:tcPr>
    </w:tblStylePr>
    <w:tblStylePr w:type="lastRow">
      <w:rPr>
        <w:b/>
        <w:bCs/>
      </w:rPr>
      <w:tblPr/>
      <w:tcPr>
        <w:tcBorders>
          <w:top w:val="double" w:sz="4" w:space="0" w:color="C2D300" w:themeColor="accent5"/>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4-Accent61">
    <w:name w:val="Grid Table 4 - Accent 61"/>
    <w:basedOn w:val="TableNormal"/>
    <w:uiPriority w:val="49"/>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color w:val="FFFFFF" w:themeColor="background1"/>
      </w:rPr>
      <w:tblPr/>
      <w:tcPr>
        <w:tcBorders>
          <w:top w:val="single" w:sz="4" w:space="0" w:color="F0AB00" w:themeColor="accent6"/>
          <w:left w:val="single" w:sz="4" w:space="0" w:color="F0AB00" w:themeColor="accent6"/>
          <w:bottom w:val="single" w:sz="4" w:space="0" w:color="F0AB00" w:themeColor="accent6"/>
          <w:right w:val="single" w:sz="4" w:space="0" w:color="F0AB00" w:themeColor="accent6"/>
          <w:insideH w:val="nil"/>
          <w:insideV w:val="nil"/>
        </w:tcBorders>
        <w:shd w:val="clear" w:color="auto" w:fill="F0AB00" w:themeFill="accent6"/>
      </w:tcPr>
    </w:tblStylePr>
    <w:tblStylePr w:type="lastRow">
      <w:rPr>
        <w:b/>
        <w:bCs/>
      </w:rPr>
      <w:tblPr/>
      <w:tcPr>
        <w:tcBorders>
          <w:top w:val="double" w:sz="4" w:space="0" w:color="F0AB00" w:themeColor="accent6"/>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5Dark1">
    <w:name w:val="Grid Table 5 Dark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CF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F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F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F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F20" w:themeFill="text1"/>
      </w:tcPr>
    </w:tblStylePr>
    <w:tblStylePr w:type="band1Vert">
      <w:tblPr/>
      <w:tcPr>
        <w:shd w:val="clear" w:color="auto" w:fill="ABA0A3" w:themeFill="text1" w:themeFillTint="66"/>
      </w:tcPr>
    </w:tblStylePr>
    <w:tblStylePr w:type="band1Horz">
      <w:tblPr/>
      <w:tcPr>
        <w:shd w:val="clear" w:color="auto" w:fill="ABA0A3" w:themeFill="text1" w:themeFillTint="66"/>
      </w:tcPr>
    </w:tblStylePr>
  </w:style>
  <w:style w:type="table" w:customStyle="1" w:styleId="GridTable5Dark-Accent11">
    <w:name w:val="Grid Table 5 Dark - Accent 1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7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28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28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28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28B" w:themeFill="accent1"/>
      </w:tcPr>
    </w:tblStylePr>
    <w:tblStylePr w:type="band1Vert">
      <w:tblPr/>
      <w:tcPr>
        <w:shd w:val="clear" w:color="auto" w:fill="6AB0FF" w:themeFill="accent1" w:themeFillTint="66"/>
      </w:tcPr>
    </w:tblStylePr>
    <w:tblStylePr w:type="band1Horz">
      <w:tblPr/>
      <w:tcPr>
        <w:shd w:val="clear" w:color="auto" w:fill="6AB0FF" w:themeFill="accent1" w:themeFillTint="66"/>
      </w:tcPr>
    </w:tblStylePr>
  </w:style>
  <w:style w:type="table" w:customStyle="1" w:styleId="GridTable5Dark-Accent21">
    <w:name w:val="Grid Table 5 Dark - Accent 2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C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2D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2D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2D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2D7" w:themeFill="accent2"/>
      </w:tcPr>
    </w:tblStylePr>
    <w:tblStylePr w:type="band1Vert">
      <w:tblPr/>
      <w:tcPr>
        <w:shd w:val="clear" w:color="auto" w:fill="89D9FF" w:themeFill="accent2" w:themeFillTint="66"/>
      </w:tcPr>
    </w:tblStylePr>
    <w:tblStylePr w:type="band1Horz">
      <w:tblPr/>
      <w:tcPr>
        <w:shd w:val="clear" w:color="auto" w:fill="89D9FF" w:themeFill="accent2" w:themeFillTint="66"/>
      </w:tcPr>
    </w:tblStylePr>
  </w:style>
  <w:style w:type="table" w:customStyle="1" w:styleId="GridTable5Dark-Accent31">
    <w:name w:val="Grid Table 5 Dark - Accent 3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C2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C2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C2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C2D7" w:themeFill="accent3"/>
      </w:tcPr>
    </w:tblStylePr>
    <w:tblStylePr w:type="band1Vert">
      <w:tblPr/>
      <w:tcPr>
        <w:shd w:val="clear" w:color="auto" w:fill="B5E6EF" w:themeFill="accent3" w:themeFillTint="66"/>
      </w:tcPr>
    </w:tblStylePr>
    <w:tblStylePr w:type="band1Horz">
      <w:tblPr/>
      <w:tcPr>
        <w:shd w:val="clear" w:color="auto" w:fill="B5E6EF" w:themeFill="accent3" w:themeFillTint="66"/>
      </w:tcPr>
    </w:tblStylePr>
  </w:style>
  <w:style w:type="table" w:customStyle="1" w:styleId="GridTable5Dark-Accent41">
    <w:name w:val="Grid Table 5 Dark - Accent 4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8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B1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B1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B1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B19" w:themeFill="accent4"/>
      </w:tcPr>
    </w:tblStylePr>
    <w:tblStylePr w:type="band1Vert">
      <w:tblPr/>
      <w:tcPr>
        <w:shd w:val="clear" w:color="auto" w:fill="C9F195" w:themeFill="accent4" w:themeFillTint="66"/>
      </w:tcPr>
    </w:tblStylePr>
    <w:tblStylePr w:type="band1Horz">
      <w:tblPr/>
      <w:tcPr>
        <w:shd w:val="clear" w:color="auto" w:fill="C9F195" w:themeFill="accent4" w:themeFillTint="66"/>
      </w:tcPr>
    </w:tblStylePr>
  </w:style>
  <w:style w:type="table" w:customStyle="1" w:styleId="GridTable5Dark-Accent51">
    <w:name w:val="Grid Table 5 Dark - Accent 5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FC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2D3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2D3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2D3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2D300" w:themeFill="accent5"/>
      </w:tcPr>
    </w:tblStylePr>
    <w:tblStylePr w:type="band1Vert">
      <w:tblPr/>
      <w:tcPr>
        <w:shd w:val="clear" w:color="auto" w:fill="F5FF87" w:themeFill="accent5" w:themeFillTint="66"/>
      </w:tcPr>
    </w:tblStylePr>
    <w:tblStylePr w:type="band1Horz">
      <w:tblPr/>
      <w:tcPr>
        <w:shd w:val="clear" w:color="auto" w:fill="F5FF87" w:themeFill="accent5" w:themeFillTint="66"/>
      </w:tcPr>
    </w:tblStylePr>
  </w:style>
  <w:style w:type="table" w:customStyle="1" w:styleId="GridTable5Dark-Accent61">
    <w:name w:val="Grid Table 5 Dark - Accent 6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FC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B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B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B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B00" w:themeFill="accent6"/>
      </w:tcPr>
    </w:tblStylePr>
    <w:tblStylePr w:type="band1Vert">
      <w:tblPr/>
      <w:tcPr>
        <w:shd w:val="clear" w:color="auto" w:fill="FFDF93" w:themeFill="accent6" w:themeFillTint="66"/>
      </w:tcPr>
    </w:tblStylePr>
    <w:tblStylePr w:type="band1Horz">
      <w:tblPr/>
      <w:tcPr>
        <w:shd w:val="clear" w:color="auto" w:fill="FFDF93" w:themeFill="accent6" w:themeFillTint="66"/>
      </w:tcPr>
    </w:tblStylePr>
  </w:style>
  <w:style w:type="table" w:customStyle="1" w:styleId="GridTable6Colorful1">
    <w:name w:val="Grid Table 6 Colorful1"/>
    <w:basedOn w:val="TableNormal"/>
    <w:uiPriority w:val="51"/>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bottom w:val="single" w:sz="12" w:space="0" w:color="807276" w:themeColor="text1" w:themeTint="99"/>
        </w:tcBorders>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6Colorful-Accent11">
    <w:name w:val="Grid Table 6 Colorful - Accent 11"/>
    <w:basedOn w:val="TableNormal"/>
    <w:uiPriority w:val="51"/>
    <w:semiHidden/>
    <w:rsid w:val="00815342"/>
    <w:pPr>
      <w:spacing w:line="240" w:lineRule="auto"/>
    </w:pPr>
    <w:rPr>
      <w:color w:val="003168" w:themeColor="accent1" w:themeShade="BF"/>
    </w:r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bottom w:val="single" w:sz="12" w:space="0" w:color="2089FF" w:themeColor="accent1" w:themeTint="99"/>
        </w:tcBorders>
      </w:tcPr>
    </w:tblStylePr>
    <w:tblStylePr w:type="lastRow">
      <w:rPr>
        <w:b/>
        <w:bCs/>
      </w:rPr>
      <w:tblPr/>
      <w:tcPr>
        <w:tcBorders>
          <w:top w:val="doub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6Colorful-Accent21">
    <w:name w:val="Grid Table 6 Colorful - Accent 21"/>
    <w:basedOn w:val="TableNormal"/>
    <w:uiPriority w:val="51"/>
    <w:semiHidden/>
    <w:rsid w:val="00815342"/>
    <w:pPr>
      <w:spacing w:line="240" w:lineRule="auto"/>
    </w:pPr>
    <w:rPr>
      <w:color w:val="006DA1" w:themeColor="accent2" w:themeShade="BF"/>
    </w:r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bottom w:val="single" w:sz="12" w:space="0" w:color="4EC6FF" w:themeColor="accent2" w:themeTint="99"/>
        </w:tcBorders>
      </w:tcPr>
    </w:tblStylePr>
    <w:tblStylePr w:type="lastRow">
      <w:rPr>
        <w:b/>
        <w:bCs/>
      </w:rPr>
      <w:tblPr/>
      <w:tcPr>
        <w:tcBorders>
          <w:top w:val="doub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6Colorful-Accent31">
    <w:name w:val="Grid Table 6 Colorful - Accent 31"/>
    <w:basedOn w:val="TableNormal"/>
    <w:uiPriority w:val="51"/>
    <w:semiHidden/>
    <w:rsid w:val="00815342"/>
    <w:pPr>
      <w:spacing w:line="240" w:lineRule="auto"/>
    </w:pPr>
    <w:rPr>
      <w:color w:val="269BAF" w:themeColor="accent3" w:themeShade="BF"/>
    </w:r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bottom w:val="single" w:sz="12" w:space="0" w:color="90DAE7" w:themeColor="accent3" w:themeTint="99"/>
        </w:tcBorders>
      </w:tcPr>
    </w:tblStylePr>
    <w:tblStylePr w:type="lastRow">
      <w:rPr>
        <w:b/>
        <w:bCs/>
      </w:rPr>
      <w:tblPr/>
      <w:tcPr>
        <w:tcBorders>
          <w:top w:val="doub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6Colorful-Accent41">
    <w:name w:val="Grid Table 6 Colorful - Accent 41"/>
    <w:basedOn w:val="TableNormal"/>
    <w:uiPriority w:val="51"/>
    <w:semiHidden/>
    <w:rsid w:val="00815342"/>
    <w:pPr>
      <w:spacing w:line="240" w:lineRule="auto"/>
    </w:pPr>
    <w:rPr>
      <w:color w:val="578B12" w:themeColor="accent4" w:themeShade="BF"/>
    </w:r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bottom w:val="single" w:sz="12" w:space="0" w:color="AEEA61" w:themeColor="accent4" w:themeTint="99"/>
        </w:tcBorders>
      </w:tcPr>
    </w:tblStylePr>
    <w:tblStylePr w:type="lastRow">
      <w:rPr>
        <w:b/>
        <w:bCs/>
      </w:rPr>
      <w:tblPr/>
      <w:tcPr>
        <w:tcBorders>
          <w:top w:val="doub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6Colorful-Accent51">
    <w:name w:val="Grid Table 6 Colorful - Accent 51"/>
    <w:basedOn w:val="TableNormal"/>
    <w:uiPriority w:val="51"/>
    <w:semiHidden/>
    <w:rsid w:val="00815342"/>
    <w:pPr>
      <w:spacing w:line="240" w:lineRule="auto"/>
    </w:pPr>
    <w:rPr>
      <w:color w:val="909E00" w:themeColor="accent5" w:themeShade="BF"/>
    </w:r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bottom w:val="single" w:sz="12" w:space="0" w:color="F0FF4B" w:themeColor="accent5" w:themeTint="99"/>
        </w:tcBorders>
      </w:tcPr>
    </w:tblStylePr>
    <w:tblStylePr w:type="lastRow">
      <w:rPr>
        <w:b/>
        <w:bCs/>
      </w:rPr>
      <w:tblPr/>
      <w:tcPr>
        <w:tcBorders>
          <w:top w:val="doub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6Colorful-Accent61">
    <w:name w:val="Grid Table 6 Colorful - Accent 61"/>
    <w:basedOn w:val="TableNormal"/>
    <w:uiPriority w:val="51"/>
    <w:semiHidden/>
    <w:rsid w:val="00815342"/>
    <w:pPr>
      <w:spacing w:line="240" w:lineRule="auto"/>
    </w:pPr>
    <w:rPr>
      <w:color w:val="B37F00" w:themeColor="accent6" w:themeShade="BF"/>
    </w:r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bottom w:val="single" w:sz="12" w:space="0" w:color="FFCF5D" w:themeColor="accent6" w:themeTint="99"/>
        </w:tcBorders>
      </w:tcPr>
    </w:tblStylePr>
    <w:tblStylePr w:type="lastRow">
      <w:rPr>
        <w:b/>
        <w:bCs/>
      </w:rPr>
      <w:tblPr/>
      <w:tcPr>
        <w:tcBorders>
          <w:top w:val="doub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7Colorful1">
    <w:name w:val="Grid Table 7 Colorful1"/>
    <w:basedOn w:val="TableNormal"/>
    <w:uiPriority w:val="52"/>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customStyle="1" w:styleId="GridTable7Colorful-Accent11">
    <w:name w:val="Grid Table 7 Colorful - Accent 11"/>
    <w:basedOn w:val="TableNormal"/>
    <w:uiPriority w:val="52"/>
    <w:semiHidden/>
    <w:rsid w:val="00815342"/>
    <w:pPr>
      <w:spacing w:line="240" w:lineRule="auto"/>
    </w:pPr>
    <w:rPr>
      <w:color w:val="003168" w:themeColor="accent1" w:themeShade="BF"/>
    </w:r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bottom w:val="single" w:sz="4" w:space="0" w:color="2089FF" w:themeColor="accent1" w:themeTint="99"/>
        </w:tcBorders>
      </w:tcPr>
    </w:tblStylePr>
    <w:tblStylePr w:type="nwCell">
      <w:tblPr/>
      <w:tcPr>
        <w:tcBorders>
          <w:bottom w:val="single" w:sz="4" w:space="0" w:color="2089FF" w:themeColor="accent1" w:themeTint="99"/>
        </w:tcBorders>
      </w:tcPr>
    </w:tblStylePr>
    <w:tblStylePr w:type="seCell">
      <w:tblPr/>
      <w:tcPr>
        <w:tcBorders>
          <w:top w:val="single" w:sz="4" w:space="0" w:color="2089FF" w:themeColor="accent1" w:themeTint="99"/>
        </w:tcBorders>
      </w:tcPr>
    </w:tblStylePr>
    <w:tblStylePr w:type="swCell">
      <w:tblPr/>
      <w:tcPr>
        <w:tcBorders>
          <w:top w:val="single" w:sz="4" w:space="0" w:color="2089FF" w:themeColor="accent1" w:themeTint="99"/>
        </w:tcBorders>
      </w:tcPr>
    </w:tblStylePr>
  </w:style>
  <w:style w:type="table" w:customStyle="1" w:styleId="GridTable7Colorful-Accent21">
    <w:name w:val="Grid Table 7 Colorful - Accent 21"/>
    <w:basedOn w:val="TableNormal"/>
    <w:uiPriority w:val="52"/>
    <w:semiHidden/>
    <w:rsid w:val="00815342"/>
    <w:pPr>
      <w:spacing w:line="240" w:lineRule="auto"/>
    </w:pPr>
    <w:rPr>
      <w:color w:val="006DA1" w:themeColor="accent2" w:themeShade="BF"/>
    </w:r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bottom w:val="single" w:sz="4" w:space="0" w:color="4EC6FF" w:themeColor="accent2" w:themeTint="99"/>
        </w:tcBorders>
      </w:tcPr>
    </w:tblStylePr>
    <w:tblStylePr w:type="nwCell">
      <w:tblPr/>
      <w:tcPr>
        <w:tcBorders>
          <w:bottom w:val="single" w:sz="4" w:space="0" w:color="4EC6FF" w:themeColor="accent2" w:themeTint="99"/>
        </w:tcBorders>
      </w:tcPr>
    </w:tblStylePr>
    <w:tblStylePr w:type="seCell">
      <w:tblPr/>
      <w:tcPr>
        <w:tcBorders>
          <w:top w:val="single" w:sz="4" w:space="0" w:color="4EC6FF" w:themeColor="accent2" w:themeTint="99"/>
        </w:tcBorders>
      </w:tcPr>
    </w:tblStylePr>
    <w:tblStylePr w:type="swCell">
      <w:tblPr/>
      <w:tcPr>
        <w:tcBorders>
          <w:top w:val="single" w:sz="4" w:space="0" w:color="4EC6FF" w:themeColor="accent2" w:themeTint="99"/>
        </w:tcBorders>
      </w:tcPr>
    </w:tblStylePr>
  </w:style>
  <w:style w:type="table" w:customStyle="1" w:styleId="GridTable7Colorful-Accent31">
    <w:name w:val="Grid Table 7 Colorful - Accent 31"/>
    <w:basedOn w:val="TableNormal"/>
    <w:uiPriority w:val="52"/>
    <w:semiHidden/>
    <w:rsid w:val="00815342"/>
    <w:pPr>
      <w:spacing w:line="240" w:lineRule="auto"/>
    </w:pPr>
    <w:rPr>
      <w:color w:val="269BAF" w:themeColor="accent3" w:themeShade="BF"/>
    </w:r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bottom w:val="single" w:sz="4" w:space="0" w:color="90DAE7" w:themeColor="accent3" w:themeTint="99"/>
        </w:tcBorders>
      </w:tcPr>
    </w:tblStylePr>
    <w:tblStylePr w:type="nwCell">
      <w:tblPr/>
      <w:tcPr>
        <w:tcBorders>
          <w:bottom w:val="single" w:sz="4" w:space="0" w:color="90DAE7" w:themeColor="accent3" w:themeTint="99"/>
        </w:tcBorders>
      </w:tcPr>
    </w:tblStylePr>
    <w:tblStylePr w:type="seCell">
      <w:tblPr/>
      <w:tcPr>
        <w:tcBorders>
          <w:top w:val="single" w:sz="4" w:space="0" w:color="90DAE7" w:themeColor="accent3" w:themeTint="99"/>
        </w:tcBorders>
      </w:tcPr>
    </w:tblStylePr>
    <w:tblStylePr w:type="swCell">
      <w:tblPr/>
      <w:tcPr>
        <w:tcBorders>
          <w:top w:val="single" w:sz="4" w:space="0" w:color="90DAE7" w:themeColor="accent3" w:themeTint="99"/>
        </w:tcBorders>
      </w:tcPr>
    </w:tblStylePr>
  </w:style>
  <w:style w:type="table" w:customStyle="1" w:styleId="GridTable7Colorful-Accent41">
    <w:name w:val="Grid Table 7 Colorful - Accent 41"/>
    <w:basedOn w:val="TableNormal"/>
    <w:uiPriority w:val="52"/>
    <w:semiHidden/>
    <w:rsid w:val="00815342"/>
    <w:pPr>
      <w:spacing w:line="240" w:lineRule="auto"/>
    </w:pPr>
    <w:rPr>
      <w:color w:val="578B12" w:themeColor="accent4" w:themeShade="BF"/>
    </w:r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bottom w:val="single" w:sz="4" w:space="0" w:color="AEEA61" w:themeColor="accent4" w:themeTint="99"/>
        </w:tcBorders>
      </w:tcPr>
    </w:tblStylePr>
    <w:tblStylePr w:type="nwCell">
      <w:tblPr/>
      <w:tcPr>
        <w:tcBorders>
          <w:bottom w:val="single" w:sz="4" w:space="0" w:color="AEEA61" w:themeColor="accent4" w:themeTint="99"/>
        </w:tcBorders>
      </w:tcPr>
    </w:tblStylePr>
    <w:tblStylePr w:type="seCell">
      <w:tblPr/>
      <w:tcPr>
        <w:tcBorders>
          <w:top w:val="single" w:sz="4" w:space="0" w:color="AEEA61" w:themeColor="accent4" w:themeTint="99"/>
        </w:tcBorders>
      </w:tcPr>
    </w:tblStylePr>
    <w:tblStylePr w:type="swCell">
      <w:tblPr/>
      <w:tcPr>
        <w:tcBorders>
          <w:top w:val="single" w:sz="4" w:space="0" w:color="AEEA61" w:themeColor="accent4" w:themeTint="99"/>
        </w:tcBorders>
      </w:tcPr>
    </w:tblStylePr>
  </w:style>
  <w:style w:type="table" w:customStyle="1" w:styleId="GridTable7Colorful-Accent51">
    <w:name w:val="Grid Table 7 Colorful - Accent 51"/>
    <w:basedOn w:val="TableNormal"/>
    <w:uiPriority w:val="52"/>
    <w:semiHidden/>
    <w:rsid w:val="00815342"/>
    <w:pPr>
      <w:spacing w:line="240" w:lineRule="auto"/>
    </w:pPr>
    <w:rPr>
      <w:color w:val="909E00" w:themeColor="accent5" w:themeShade="BF"/>
    </w:r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bottom w:val="single" w:sz="4" w:space="0" w:color="F0FF4B" w:themeColor="accent5" w:themeTint="99"/>
        </w:tcBorders>
      </w:tcPr>
    </w:tblStylePr>
    <w:tblStylePr w:type="nwCell">
      <w:tblPr/>
      <w:tcPr>
        <w:tcBorders>
          <w:bottom w:val="single" w:sz="4" w:space="0" w:color="F0FF4B" w:themeColor="accent5" w:themeTint="99"/>
        </w:tcBorders>
      </w:tcPr>
    </w:tblStylePr>
    <w:tblStylePr w:type="seCell">
      <w:tblPr/>
      <w:tcPr>
        <w:tcBorders>
          <w:top w:val="single" w:sz="4" w:space="0" w:color="F0FF4B" w:themeColor="accent5" w:themeTint="99"/>
        </w:tcBorders>
      </w:tcPr>
    </w:tblStylePr>
    <w:tblStylePr w:type="swCell">
      <w:tblPr/>
      <w:tcPr>
        <w:tcBorders>
          <w:top w:val="single" w:sz="4" w:space="0" w:color="F0FF4B" w:themeColor="accent5" w:themeTint="99"/>
        </w:tcBorders>
      </w:tcPr>
    </w:tblStylePr>
  </w:style>
  <w:style w:type="table" w:customStyle="1" w:styleId="GridTable7Colorful-Accent61">
    <w:name w:val="Grid Table 7 Colorful - Accent 61"/>
    <w:basedOn w:val="TableNormal"/>
    <w:uiPriority w:val="52"/>
    <w:semiHidden/>
    <w:rsid w:val="00815342"/>
    <w:pPr>
      <w:spacing w:line="240" w:lineRule="auto"/>
    </w:pPr>
    <w:rPr>
      <w:color w:val="B37F00" w:themeColor="accent6" w:themeShade="BF"/>
    </w:r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bottom w:val="single" w:sz="4" w:space="0" w:color="FFCF5D" w:themeColor="accent6" w:themeTint="99"/>
        </w:tcBorders>
      </w:tcPr>
    </w:tblStylePr>
    <w:tblStylePr w:type="nwCell">
      <w:tblPr/>
      <w:tcPr>
        <w:tcBorders>
          <w:bottom w:val="single" w:sz="4" w:space="0" w:color="FFCF5D" w:themeColor="accent6" w:themeTint="99"/>
        </w:tcBorders>
      </w:tcPr>
    </w:tblStylePr>
    <w:tblStylePr w:type="seCell">
      <w:tblPr/>
      <w:tcPr>
        <w:tcBorders>
          <w:top w:val="single" w:sz="4" w:space="0" w:color="FFCF5D" w:themeColor="accent6" w:themeTint="99"/>
        </w:tcBorders>
      </w:tcPr>
    </w:tblStylePr>
    <w:tblStylePr w:type="swCell">
      <w:tblPr/>
      <w:tcPr>
        <w:tcBorders>
          <w:top w:val="single" w:sz="4" w:space="0" w:color="FFCF5D" w:themeColor="accent6" w:themeTint="99"/>
        </w:tcBorders>
      </w:tcPr>
    </w:tblStylePr>
  </w:style>
  <w:style w:type="table" w:styleId="LightGrid">
    <w:name w:val="Light Grid"/>
    <w:basedOn w:val="TableNormal"/>
    <w:uiPriority w:val="62"/>
    <w:semiHidden/>
    <w:rsid w:val="00815342"/>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ightGrid-Accent1">
    <w:name w:val="Light Grid Accent 1"/>
    <w:basedOn w:val="TableNormal"/>
    <w:uiPriority w:val="62"/>
    <w:semiHidden/>
    <w:rsid w:val="00815342"/>
    <w:pPr>
      <w:spacing w:line="240" w:lineRule="auto"/>
    </w:p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insideH w:val="single" w:sz="8" w:space="0" w:color="00428B" w:themeColor="accent1"/>
        <w:insideV w:val="single" w:sz="8" w:space="0" w:color="00428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28B" w:themeColor="accent1"/>
          <w:left w:val="single" w:sz="8" w:space="0" w:color="00428B" w:themeColor="accent1"/>
          <w:bottom w:val="single" w:sz="18" w:space="0" w:color="00428B" w:themeColor="accent1"/>
          <w:right w:val="single" w:sz="8" w:space="0" w:color="00428B" w:themeColor="accent1"/>
          <w:insideH w:val="nil"/>
          <w:insideV w:val="single" w:sz="8" w:space="0" w:color="00428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28B" w:themeColor="accent1"/>
          <w:left w:val="single" w:sz="8" w:space="0" w:color="00428B" w:themeColor="accent1"/>
          <w:bottom w:val="single" w:sz="8" w:space="0" w:color="00428B" w:themeColor="accent1"/>
          <w:right w:val="single" w:sz="8" w:space="0" w:color="00428B" w:themeColor="accent1"/>
          <w:insideH w:val="nil"/>
          <w:insideV w:val="single" w:sz="8" w:space="0" w:color="00428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tblStylePr w:type="band1Vert">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shd w:val="clear" w:color="auto" w:fill="A3CEFF" w:themeFill="accent1" w:themeFillTint="3F"/>
      </w:tcPr>
    </w:tblStylePr>
    <w:tblStylePr w:type="band1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insideV w:val="single" w:sz="8" w:space="0" w:color="00428B" w:themeColor="accent1"/>
        </w:tcBorders>
        <w:shd w:val="clear" w:color="auto" w:fill="A3CEFF" w:themeFill="accent1" w:themeFillTint="3F"/>
      </w:tcPr>
    </w:tblStylePr>
    <w:tblStylePr w:type="band2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insideV w:val="single" w:sz="8" w:space="0" w:color="00428B" w:themeColor="accent1"/>
        </w:tcBorders>
      </w:tcPr>
    </w:tblStylePr>
  </w:style>
  <w:style w:type="table" w:styleId="LightGrid-Accent2">
    <w:name w:val="Light Grid Accent 2"/>
    <w:basedOn w:val="TableNormal"/>
    <w:uiPriority w:val="62"/>
    <w:semiHidden/>
    <w:rsid w:val="00815342"/>
    <w:pPr>
      <w:spacing w:line="240" w:lineRule="auto"/>
    </w:p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insideH w:val="single" w:sz="8" w:space="0" w:color="0092D7" w:themeColor="accent2"/>
        <w:insideV w:val="single" w:sz="8" w:space="0" w:color="0092D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2D7" w:themeColor="accent2"/>
          <w:left w:val="single" w:sz="8" w:space="0" w:color="0092D7" w:themeColor="accent2"/>
          <w:bottom w:val="single" w:sz="18" w:space="0" w:color="0092D7" w:themeColor="accent2"/>
          <w:right w:val="single" w:sz="8" w:space="0" w:color="0092D7" w:themeColor="accent2"/>
          <w:insideH w:val="nil"/>
          <w:insideV w:val="single" w:sz="8" w:space="0" w:color="0092D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2D7" w:themeColor="accent2"/>
          <w:left w:val="single" w:sz="8" w:space="0" w:color="0092D7" w:themeColor="accent2"/>
          <w:bottom w:val="single" w:sz="8" w:space="0" w:color="0092D7" w:themeColor="accent2"/>
          <w:right w:val="single" w:sz="8" w:space="0" w:color="0092D7" w:themeColor="accent2"/>
          <w:insideH w:val="nil"/>
          <w:insideV w:val="single" w:sz="8" w:space="0" w:color="0092D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tblStylePr w:type="band1Vert">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shd w:val="clear" w:color="auto" w:fill="B6E7FF" w:themeFill="accent2" w:themeFillTint="3F"/>
      </w:tcPr>
    </w:tblStylePr>
    <w:tblStylePr w:type="band1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insideV w:val="single" w:sz="8" w:space="0" w:color="0092D7" w:themeColor="accent2"/>
        </w:tcBorders>
        <w:shd w:val="clear" w:color="auto" w:fill="B6E7FF" w:themeFill="accent2" w:themeFillTint="3F"/>
      </w:tcPr>
    </w:tblStylePr>
    <w:tblStylePr w:type="band2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insideV w:val="single" w:sz="8" w:space="0" w:color="0092D7" w:themeColor="accent2"/>
        </w:tcBorders>
      </w:tcPr>
    </w:tblStylePr>
  </w:style>
  <w:style w:type="table" w:styleId="LightGrid-Accent3">
    <w:name w:val="Light Grid Accent 3"/>
    <w:basedOn w:val="TableNormal"/>
    <w:uiPriority w:val="62"/>
    <w:semiHidden/>
    <w:rsid w:val="00815342"/>
    <w:pPr>
      <w:spacing w:line="240" w:lineRule="auto"/>
    </w:p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insideH w:val="single" w:sz="8" w:space="0" w:color="46C2D7" w:themeColor="accent3"/>
        <w:insideV w:val="single" w:sz="8" w:space="0" w:color="46C2D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C2D7" w:themeColor="accent3"/>
          <w:left w:val="single" w:sz="8" w:space="0" w:color="46C2D7" w:themeColor="accent3"/>
          <w:bottom w:val="single" w:sz="18" w:space="0" w:color="46C2D7" w:themeColor="accent3"/>
          <w:right w:val="single" w:sz="8" w:space="0" w:color="46C2D7" w:themeColor="accent3"/>
          <w:insideH w:val="nil"/>
          <w:insideV w:val="single" w:sz="8" w:space="0" w:color="46C2D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C2D7" w:themeColor="accent3"/>
          <w:left w:val="single" w:sz="8" w:space="0" w:color="46C2D7" w:themeColor="accent3"/>
          <w:bottom w:val="single" w:sz="8" w:space="0" w:color="46C2D7" w:themeColor="accent3"/>
          <w:right w:val="single" w:sz="8" w:space="0" w:color="46C2D7" w:themeColor="accent3"/>
          <w:insideH w:val="nil"/>
          <w:insideV w:val="single" w:sz="8" w:space="0" w:color="46C2D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tblStylePr w:type="band1Vert">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shd w:val="clear" w:color="auto" w:fill="D1EFF5" w:themeFill="accent3" w:themeFillTint="3F"/>
      </w:tcPr>
    </w:tblStylePr>
    <w:tblStylePr w:type="band1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insideV w:val="single" w:sz="8" w:space="0" w:color="46C2D7" w:themeColor="accent3"/>
        </w:tcBorders>
        <w:shd w:val="clear" w:color="auto" w:fill="D1EFF5" w:themeFill="accent3" w:themeFillTint="3F"/>
      </w:tcPr>
    </w:tblStylePr>
    <w:tblStylePr w:type="band2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insideV w:val="single" w:sz="8" w:space="0" w:color="46C2D7" w:themeColor="accent3"/>
        </w:tcBorders>
      </w:tcPr>
    </w:tblStylePr>
  </w:style>
  <w:style w:type="table" w:styleId="LightGrid-Accent4">
    <w:name w:val="Light Grid Accent 4"/>
    <w:basedOn w:val="TableNormal"/>
    <w:uiPriority w:val="62"/>
    <w:semiHidden/>
    <w:rsid w:val="00815342"/>
    <w:pPr>
      <w:spacing w:line="240" w:lineRule="auto"/>
    </w:p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insideH w:val="single" w:sz="8" w:space="0" w:color="75BB19" w:themeColor="accent4"/>
        <w:insideV w:val="single" w:sz="8" w:space="0" w:color="75BB1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B19" w:themeColor="accent4"/>
          <w:left w:val="single" w:sz="8" w:space="0" w:color="75BB19" w:themeColor="accent4"/>
          <w:bottom w:val="single" w:sz="18" w:space="0" w:color="75BB19" w:themeColor="accent4"/>
          <w:right w:val="single" w:sz="8" w:space="0" w:color="75BB19" w:themeColor="accent4"/>
          <w:insideH w:val="nil"/>
          <w:insideV w:val="single" w:sz="8" w:space="0" w:color="75BB1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B19" w:themeColor="accent4"/>
          <w:left w:val="single" w:sz="8" w:space="0" w:color="75BB19" w:themeColor="accent4"/>
          <w:bottom w:val="single" w:sz="8" w:space="0" w:color="75BB19" w:themeColor="accent4"/>
          <w:right w:val="single" w:sz="8" w:space="0" w:color="75BB19" w:themeColor="accent4"/>
          <w:insideH w:val="nil"/>
          <w:insideV w:val="single" w:sz="8" w:space="0" w:color="75BB1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tblStylePr w:type="band1Vert">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shd w:val="clear" w:color="auto" w:fill="DDF6BE" w:themeFill="accent4" w:themeFillTint="3F"/>
      </w:tcPr>
    </w:tblStylePr>
    <w:tblStylePr w:type="band1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insideV w:val="single" w:sz="8" w:space="0" w:color="75BB19" w:themeColor="accent4"/>
        </w:tcBorders>
        <w:shd w:val="clear" w:color="auto" w:fill="DDF6BE" w:themeFill="accent4" w:themeFillTint="3F"/>
      </w:tcPr>
    </w:tblStylePr>
    <w:tblStylePr w:type="band2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insideV w:val="single" w:sz="8" w:space="0" w:color="75BB19" w:themeColor="accent4"/>
        </w:tcBorders>
      </w:tcPr>
    </w:tblStylePr>
  </w:style>
  <w:style w:type="table" w:styleId="LightGrid-Accent5">
    <w:name w:val="Light Grid Accent 5"/>
    <w:basedOn w:val="TableNormal"/>
    <w:uiPriority w:val="62"/>
    <w:semiHidden/>
    <w:rsid w:val="00815342"/>
    <w:pPr>
      <w:spacing w:line="240" w:lineRule="auto"/>
    </w:p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insideH w:val="single" w:sz="8" w:space="0" w:color="C2D300" w:themeColor="accent5"/>
        <w:insideV w:val="single" w:sz="8" w:space="0" w:color="C2D3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2D300" w:themeColor="accent5"/>
          <w:left w:val="single" w:sz="8" w:space="0" w:color="C2D300" w:themeColor="accent5"/>
          <w:bottom w:val="single" w:sz="18" w:space="0" w:color="C2D300" w:themeColor="accent5"/>
          <w:right w:val="single" w:sz="8" w:space="0" w:color="C2D300" w:themeColor="accent5"/>
          <w:insideH w:val="nil"/>
          <w:insideV w:val="single" w:sz="8" w:space="0" w:color="C2D3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2D300" w:themeColor="accent5"/>
          <w:left w:val="single" w:sz="8" w:space="0" w:color="C2D300" w:themeColor="accent5"/>
          <w:bottom w:val="single" w:sz="8" w:space="0" w:color="C2D300" w:themeColor="accent5"/>
          <w:right w:val="single" w:sz="8" w:space="0" w:color="C2D300" w:themeColor="accent5"/>
          <w:insideH w:val="nil"/>
          <w:insideV w:val="single" w:sz="8" w:space="0" w:color="C2D3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tblStylePr w:type="band1Vert">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shd w:val="clear" w:color="auto" w:fill="F8FFB5" w:themeFill="accent5" w:themeFillTint="3F"/>
      </w:tcPr>
    </w:tblStylePr>
    <w:tblStylePr w:type="band1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insideV w:val="single" w:sz="8" w:space="0" w:color="C2D300" w:themeColor="accent5"/>
        </w:tcBorders>
        <w:shd w:val="clear" w:color="auto" w:fill="F8FFB5" w:themeFill="accent5" w:themeFillTint="3F"/>
      </w:tcPr>
    </w:tblStylePr>
    <w:tblStylePr w:type="band2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insideV w:val="single" w:sz="8" w:space="0" w:color="C2D300" w:themeColor="accent5"/>
        </w:tcBorders>
      </w:tcPr>
    </w:tblStylePr>
  </w:style>
  <w:style w:type="table" w:styleId="LightGrid-Accent6">
    <w:name w:val="Light Grid Accent 6"/>
    <w:basedOn w:val="TableNormal"/>
    <w:uiPriority w:val="62"/>
    <w:semiHidden/>
    <w:rsid w:val="00815342"/>
    <w:pPr>
      <w:spacing w:line="240" w:lineRule="auto"/>
    </w:p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insideH w:val="single" w:sz="8" w:space="0" w:color="F0AB00" w:themeColor="accent6"/>
        <w:insideV w:val="single" w:sz="8" w:space="0" w:color="F0AB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AB00" w:themeColor="accent6"/>
          <w:left w:val="single" w:sz="8" w:space="0" w:color="F0AB00" w:themeColor="accent6"/>
          <w:bottom w:val="single" w:sz="18" w:space="0" w:color="F0AB00" w:themeColor="accent6"/>
          <w:right w:val="single" w:sz="8" w:space="0" w:color="F0AB00" w:themeColor="accent6"/>
          <w:insideH w:val="nil"/>
          <w:insideV w:val="single" w:sz="8" w:space="0" w:color="F0AB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AB00" w:themeColor="accent6"/>
          <w:left w:val="single" w:sz="8" w:space="0" w:color="F0AB00" w:themeColor="accent6"/>
          <w:bottom w:val="single" w:sz="8" w:space="0" w:color="F0AB00" w:themeColor="accent6"/>
          <w:right w:val="single" w:sz="8" w:space="0" w:color="F0AB00" w:themeColor="accent6"/>
          <w:insideH w:val="nil"/>
          <w:insideV w:val="single" w:sz="8" w:space="0" w:color="F0AB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tblStylePr w:type="band1Vert">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shd w:val="clear" w:color="auto" w:fill="FFEBBC" w:themeFill="accent6" w:themeFillTint="3F"/>
      </w:tcPr>
    </w:tblStylePr>
    <w:tblStylePr w:type="band1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insideV w:val="single" w:sz="8" w:space="0" w:color="F0AB00" w:themeColor="accent6"/>
        </w:tcBorders>
        <w:shd w:val="clear" w:color="auto" w:fill="FFEBBC" w:themeFill="accent6" w:themeFillTint="3F"/>
      </w:tcPr>
    </w:tblStylePr>
    <w:tblStylePr w:type="band2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insideV w:val="single" w:sz="8" w:space="0" w:color="F0AB00" w:themeColor="accent6"/>
        </w:tcBorders>
      </w:tcPr>
    </w:tblStylePr>
  </w:style>
  <w:style w:type="table" w:styleId="LightList">
    <w:name w:val="Light List"/>
    <w:basedOn w:val="TableNormal"/>
    <w:uiPriority w:val="61"/>
    <w:semiHidden/>
    <w:rsid w:val="00815342"/>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ightList-Accent1">
    <w:name w:val="Light List Accent 1"/>
    <w:basedOn w:val="TableNormal"/>
    <w:uiPriority w:val="61"/>
    <w:semiHidden/>
    <w:rsid w:val="00815342"/>
    <w:pPr>
      <w:spacing w:line="240" w:lineRule="auto"/>
    </w:p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tblBorders>
    </w:tblPr>
    <w:tblStylePr w:type="firstRow">
      <w:pPr>
        <w:spacing w:before="0" w:after="0" w:line="240" w:lineRule="auto"/>
      </w:pPr>
      <w:rPr>
        <w:b/>
        <w:bCs/>
        <w:color w:val="FFFFFF" w:themeColor="background1"/>
      </w:rPr>
      <w:tblPr/>
      <w:tcPr>
        <w:shd w:val="clear" w:color="auto" w:fill="00428B" w:themeFill="accent1"/>
      </w:tcPr>
    </w:tblStylePr>
    <w:tblStylePr w:type="lastRow">
      <w:pPr>
        <w:spacing w:before="0" w:after="0" w:line="240" w:lineRule="auto"/>
      </w:pPr>
      <w:rPr>
        <w:b/>
        <w:bCs/>
      </w:rPr>
      <w:tblPr/>
      <w:tcPr>
        <w:tcBorders>
          <w:top w:val="double" w:sz="6" w:space="0" w:color="00428B" w:themeColor="accent1"/>
          <w:left w:val="single" w:sz="8" w:space="0" w:color="00428B" w:themeColor="accent1"/>
          <w:bottom w:val="single" w:sz="8" w:space="0" w:color="00428B" w:themeColor="accent1"/>
          <w:right w:val="single" w:sz="8" w:space="0" w:color="00428B" w:themeColor="accent1"/>
        </w:tcBorders>
      </w:tcPr>
    </w:tblStylePr>
    <w:tblStylePr w:type="firstCol">
      <w:rPr>
        <w:b/>
        <w:bCs/>
      </w:rPr>
    </w:tblStylePr>
    <w:tblStylePr w:type="lastCol">
      <w:rPr>
        <w:b/>
        <w:bCs/>
      </w:rPr>
    </w:tblStylePr>
    <w:tblStylePr w:type="band1Vert">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tblStylePr w:type="band1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style>
  <w:style w:type="table" w:styleId="LightList-Accent2">
    <w:name w:val="Light List Accent 2"/>
    <w:basedOn w:val="TableNormal"/>
    <w:uiPriority w:val="61"/>
    <w:semiHidden/>
    <w:rsid w:val="00815342"/>
    <w:pPr>
      <w:spacing w:line="240" w:lineRule="auto"/>
    </w:p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tblBorders>
    </w:tblPr>
    <w:tblStylePr w:type="firstRow">
      <w:pPr>
        <w:spacing w:before="0" w:after="0" w:line="240" w:lineRule="auto"/>
      </w:pPr>
      <w:rPr>
        <w:b/>
        <w:bCs/>
        <w:color w:val="FFFFFF" w:themeColor="background1"/>
      </w:rPr>
      <w:tblPr/>
      <w:tcPr>
        <w:shd w:val="clear" w:color="auto" w:fill="0092D7" w:themeFill="accent2"/>
      </w:tcPr>
    </w:tblStylePr>
    <w:tblStylePr w:type="lastRow">
      <w:pPr>
        <w:spacing w:before="0" w:after="0" w:line="240" w:lineRule="auto"/>
      </w:pPr>
      <w:rPr>
        <w:b/>
        <w:bCs/>
      </w:rPr>
      <w:tblPr/>
      <w:tcPr>
        <w:tcBorders>
          <w:top w:val="double" w:sz="6" w:space="0" w:color="0092D7" w:themeColor="accent2"/>
          <w:left w:val="single" w:sz="8" w:space="0" w:color="0092D7" w:themeColor="accent2"/>
          <w:bottom w:val="single" w:sz="8" w:space="0" w:color="0092D7" w:themeColor="accent2"/>
          <w:right w:val="single" w:sz="8" w:space="0" w:color="0092D7" w:themeColor="accent2"/>
        </w:tcBorders>
      </w:tcPr>
    </w:tblStylePr>
    <w:tblStylePr w:type="firstCol">
      <w:rPr>
        <w:b/>
        <w:bCs/>
      </w:rPr>
    </w:tblStylePr>
    <w:tblStylePr w:type="lastCol">
      <w:rPr>
        <w:b/>
        <w:bCs/>
      </w:rPr>
    </w:tblStylePr>
    <w:tblStylePr w:type="band1Vert">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tblStylePr w:type="band1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style>
  <w:style w:type="table" w:styleId="LightList-Accent3">
    <w:name w:val="Light List Accent 3"/>
    <w:basedOn w:val="TableNormal"/>
    <w:uiPriority w:val="61"/>
    <w:semiHidden/>
    <w:rsid w:val="00815342"/>
    <w:pPr>
      <w:spacing w:line="240" w:lineRule="auto"/>
    </w:p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tblBorders>
    </w:tblPr>
    <w:tblStylePr w:type="firstRow">
      <w:pPr>
        <w:spacing w:before="0" w:after="0" w:line="240" w:lineRule="auto"/>
      </w:pPr>
      <w:rPr>
        <w:b/>
        <w:bCs/>
        <w:color w:val="FFFFFF" w:themeColor="background1"/>
      </w:rPr>
      <w:tblPr/>
      <w:tcPr>
        <w:shd w:val="clear" w:color="auto" w:fill="46C2D7" w:themeFill="accent3"/>
      </w:tcPr>
    </w:tblStylePr>
    <w:tblStylePr w:type="lastRow">
      <w:pPr>
        <w:spacing w:before="0" w:after="0" w:line="240" w:lineRule="auto"/>
      </w:pPr>
      <w:rPr>
        <w:b/>
        <w:bCs/>
      </w:rPr>
      <w:tblPr/>
      <w:tcPr>
        <w:tcBorders>
          <w:top w:val="double" w:sz="6" w:space="0" w:color="46C2D7" w:themeColor="accent3"/>
          <w:left w:val="single" w:sz="8" w:space="0" w:color="46C2D7" w:themeColor="accent3"/>
          <w:bottom w:val="single" w:sz="8" w:space="0" w:color="46C2D7" w:themeColor="accent3"/>
          <w:right w:val="single" w:sz="8" w:space="0" w:color="46C2D7" w:themeColor="accent3"/>
        </w:tcBorders>
      </w:tcPr>
    </w:tblStylePr>
    <w:tblStylePr w:type="firstCol">
      <w:rPr>
        <w:b/>
        <w:bCs/>
      </w:rPr>
    </w:tblStylePr>
    <w:tblStylePr w:type="lastCol">
      <w:rPr>
        <w:b/>
        <w:bCs/>
      </w:rPr>
    </w:tblStylePr>
    <w:tblStylePr w:type="band1Vert">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tblStylePr w:type="band1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style>
  <w:style w:type="table" w:styleId="LightList-Accent4">
    <w:name w:val="Light List Accent 4"/>
    <w:basedOn w:val="TableNormal"/>
    <w:uiPriority w:val="61"/>
    <w:semiHidden/>
    <w:rsid w:val="00815342"/>
    <w:pPr>
      <w:spacing w:line="240" w:lineRule="auto"/>
    </w:p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tblBorders>
    </w:tblPr>
    <w:tblStylePr w:type="firstRow">
      <w:pPr>
        <w:spacing w:before="0" w:after="0" w:line="240" w:lineRule="auto"/>
      </w:pPr>
      <w:rPr>
        <w:b/>
        <w:bCs/>
        <w:color w:val="FFFFFF" w:themeColor="background1"/>
      </w:rPr>
      <w:tblPr/>
      <w:tcPr>
        <w:shd w:val="clear" w:color="auto" w:fill="75BB19" w:themeFill="accent4"/>
      </w:tcPr>
    </w:tblStylePr>
    <w:tblStylePr w:type="lastRow">
      <w:pPr>
        <w:spacing w:before="0" w:after="0" w:line="240" w:lineRule="auto"/>
      </w:pPr>
      <w:rPr>
        <w:b/>
        <w:bCs/>
      </w:rPr>
      <w:tblPr/>
      <w:tcPr>
        <w:tcBorders>
          <w:top w:val="double" w:sz="6" w:space="0" w:color="75BB19" w:themeColor="accent4"/>
          <w:left w:val="single" w:sz="8" w:space="0" w:color="75BB19" w:themeColor="accent4"/>
          <w:bottom w:val="single" w:sz="8" w:space="0" w:color="75BB19" w:themeColor="accent4"/>
          <w:right w:val="single" w:sz="8" w:space="0" w:color="75BB19" w:themeColor="accent4"/>
        </w:tcBorders>
      </w:tcPr>
    </w:tblStylePr>
    <w:tblStylePr w:type="firstCol">
      <w:rPr>
        <w:b/>
        <w:bCs/>
      </w:rPr>
    </w:tblStylePr>
    <w:tblStylePr w:type="lastCol">
      <w:rPr>
        <w:b/>
        <w:bCs/>
      </w:rPr>
    </w:tblStylePr>
    <w:tblStylePr w:type="band1Vert">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tblStylePr w:type="band1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style>
  <w:style w:type="table" w:styleId="LightList-Accent5">
    <w:name w:val="Light List Accent 5"/>
    <w:basedOn w:val="TableNormal"/>
    <w:uiPriority w:val="61"/>
    <w:semiHidden/>
    <w:rsid w:val="00815342"/>
    <w:pPr>
      <w:spacing w:line="240" w:lineRule="auto"/>
    </w:p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tblBorders>
    </w:tblPr>
    <w:tblStylePr w:type="firstRow">
      <w:pPr>
        <w:spacing w:before="0" w:after="0" w:line="240" w:lineRule="auto"/>
      </w:pPr>
      <w:rPr>
        <w:b/>
        <w:bCs/>
        <w:color w:val="FFFFFF" w:themeColor="background1"/>
      </w:rPr>
      <w:tblPr/>
      <w:tcPr>
        <w:shd w:val="clear" w:color="auto" w:fill="C2D300" w:themeFill="accent5"/>
      </w:tcPr>
    </w:tblStylePr>
    <w:tblStylePr w:type="lastRow">
      <w:pPr>
        <w:spacing w:before="0" w:after="0" w:line="240" w:lineRule="auto"/>
      </w:pPr>
      <w:rPr>
        <w:b/>
        <w:bCs/>
      </w:rPr>
      <w:tblPr/>
      <w:tcPr>
        <w:tcBorders>
          <w:top w:val="double" w:sz="6" w:space="0" w:color="C2D300" w:themeColor="accent5"/>
          <w:left w:val="single" w:sz="8" w:space="0" w:color="C2D300" w:themeColor="accent5"/>
          <w:bottom w:val="single" w:sz="8" w:space="0" w:color="C2D300" w:themeColor="accent5"/>
          <w:right w:val="single" w:sz="8" w:space="0" w:color="C2D300" w:themeColor="accent5"/>
        </w:tcBorders>
      </w:tcPr>
    </w:tblStylePr>
    <w:tblStylePr w:type="firstCol">
      <w:rPr>
        <w:b/>
        <w:bCs/>
      </w:rPr>
    </w:tblStylePr>
    <w:tblStylePr w:type="lastCol">
      <w:rPr>
        <w:b/>
        <w:bCs/>
      </w:rPr>
    </w:tblStylePr>
    <w:tblStylePr w:type="band1Vert">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tblStylePr w:type="band1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style>
  <w:style w:type="table" w:styleId="LightList-Accent6">
    <w:name w:val="Light List Accent 6"/>
    <w:basedOn w:val="TableNormal"/>
    <w:uiPriority w:val="61"/>
    <w:semiHidden/>
    <w:rsid w:val="00815342"/>
    <w:pPr>
      <w:spacing w:line="240" w:lineRule="auto"/>
    </w:p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tblBorders>
    </w:tblPr>
    <w:tblStylePr w:type="firstRow">
      <w:pPr>
        <w:spacing w:before="0" w:after="0" w:line="240" w:lineRule="auto"/>
      </w:pPr>
      <w:rPr>
        <w:b/>
        <w:bCs/>
        <w:color w:val="FFFFFF" w:themeColor="background1"/>
      </w:rPr>
      <w:tblPr/>
      <w:tcPr>
        <w:shd w:val="clear" w:color="auto" w:fill="F0AB00" w:themeFill="accent6"/>
      </w:tcPr>
    </w:tblStylePr>
    <w:tblStylePr w:type="lastRow">
      <w:pPr>
        <w:spacing w:before="0" w:after="0" w:line="240" w:lineRule="auto"/>
      </w:pPr>
      <w:rPr>
        <w:b/>
        <w:bCs/>
      </w:rPr>
      <w:tblPr/>
      <w:tcPr>
        <w:tcBorders>
          <w:top w:val="double" w:sz="6" w:space="0" w:color="F0AB00" w:themeColor="accent6"/>
          <w:left w:val="single" w:sz="8" w:space="0" w:color="F0AB00" w:themeColor="accent6"/>
          <w:bottom w:val="single" w:sz="8" w:space="0" w:color="F0AB00" w:themeColor="accent6"/>
          <w:right w:val="single" w:sz="8" w:space="0" w:color="F0AB00" w:themeColor="accent6"/>
        </w:tcBorders>
      </w:tcPr>
    </w:tblStylePr>
    <w:tblStylePr w:type="firstCol">
      <w:rPr>
        <w:b/>
        <w:bCs/>
      </w:rPr>
    </w:tblStylePr>
    <w:tblStylePr w:type="lastCol">
      <w:rPr>
        <w:b/>
        <w:bCs/>
      </w:rPr>
    </w:tblStylePr>
    <w:tblStylePr w:type="band1Vert">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tblStylePr w:type="band1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style>
  <w:style w:type="table" w:styleId="LightShading">
    <w:name w:val="Light Shading"/>
    <w:basedOn w:val="TableNormal"/>
    <w:uiPriority w:val="60"/>
    <w:semiHidden/>
    <w:rsid w:val="00815342"/>
    <w:pPr>
      <w:spacing w:line="240" w:lineRule="auto"/>
    </w:pPr>
    <w:rPr>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ightShading-Accent1">
    <w:name w:val="Light Shading Accent 1"/>
    <w:basedOn w:val="TableNormal"/>
    <w:uiPriority w:val="60"/>
    <w:semiHidden/>
    <w:rsid w:val="00815342"/>
    <w:pPr>
      <w:spacing w:line="240" w:lineRule="auto"/>
    </w:pPr>
    <w:rPr>
      <w:color w:val="003168" w:themeColor="accent1" w:themeShade="BF"/>
    </w:rPr>
    <w:tblPr>
      <w:tblStyleRowBandSize w:val="1"/>
      <w:tblStyleColBandSize w:val="1"/>
      <w:tblBorders>
        <w:top w:val="single" w:sz="8" w:space="0" w:color="00428B" w:themeColor="accent1"/>
        <w:bottom w:val="single" w:sz="8" w:space="0" w:color="00428B" w:themeColor="accent1"/>
      </w:tblBorders>
    </w:tblPr>
    <w:tblStylePr w:type="firstRow">
      <w:pPr>
        <w:spacing w:before="0" w:after="0" w:line="240" w:lineRule="auto"/>
      </w:pPr>
      <w:rPr>
        <w:b/>
        <w:bCs/>
      </w:rPr>
      <w:tblPr/>
      <w:tcPr>
        <w:tcBorders>
          <w:top w:val="single" w:sz="8" w:space="0" w:color="00428B" w:themeColor="accent1"/>
          <w:left w:val="nil"/>
          <w:bottom w:val="single" w:sz="8" w:space="0" w:color="00428B" w:themeColor="accent1"/>
          <w:right w:val="nil"/>
          <w:insideH w:val="nil"/>
          <w:insideV w:val="nil"/>
        </w:tcBorders>
      </w:tcPr>
    </w:tblStylePr>
    <w:tblStylePr w:type="lastRow">
      <w:pPr>
        <w:spacing w:before="0" w:after="0" w:line="240" w:lineRule="auto"/>
      </w:pPr>
      <w:rPr>
        <w:b/>
        <w:bCs/>
      </w:rPr>
      <w:tblPr/>
      <w:tcPr>
        <w:tcBorders>
          <w:top w:val="single" w:sz="8" w:space="0" w:color="00428B" w:themeColor="accent1"/>
          <w:left w:val="nil"/>
          <w:bottom w:val="single" w:sz="8" w:space="0" w:color="00428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EFF" w:themeFill="accent1" w:themeFillTint="3F"/>
      </w:tcPr>
    </w:tblStylePr>
    <w:tblStylePr w:type="band1Horz">
      <w:tblPr/>
      <w:tcPr>
        <w:tcBorders>
          <w:left w:val="nil"/>
          <w:right w:val="nil"/>
          <w:insideH w:val="nil"/>
          <w:insideV w:val="nil"/>
        </w:tcBorders>
        <w:shd w:val="clear" w:color="auto" w:fill="A3CEFF" w:themeFill="accent1" w:themeFillTint="3F"/>
      </w:tcPr>
    </w:tblStylePr>
  </w:style>
  <w:style w:type="table" w:styleId="LightShading-Accent2">
    <w:name w:val="Light Shading Accent 2"/>
    <w:basedOn w:val="TableNormal"/>
    <w:uiPriority w:val="60"/>
    <w:semiHidden/>
    <w:rsid w:val="00815342"/>
    <w:pPr>
      <w:spacing w:line="240" w:lineRule="auto"/>
    </w:pPr>
    <w:rPr>
      <w:color w:val="006DA1" w:themeColor="accent2" w:themeShade="BF"/>
    </w:rPr>
    <w:tblPr>
      <w:tblStyleRowBandSize w:val="1"/>
      <w:tblStyleColBandSize w:val="1"/>
      <w:tblBorders>
        <w:top w:val="single" w:sz="8" w:space="0" w:color="0092D7" w:themeColor="accent2"/>
        <w:bottom w:val="single" w:sz="8" w:space="0" w:color="0092D7" w:themeColor="accent2"/>
      </w:tblBorders>
    </w:tblPr>
    <w:tblStylePr w:type="firstRow">
      <w:pPr>
        <w:spacing w:before="0" w:after="0" w:line="240" w:lineRule="auto"/>
      </w:pPr>
      <w:rPr>
        <w:b/>
        <w:bCs/>
      </w:rPr>
      <w:tblPr/>
      <w:tcPr>
        <w:tcBorders>
          <w:top w:val="single" w:sz="8" w:space="0" w:color="0092D7" w:themeColor="accent2"/>
          <w:left w:val="nil"/>
          <w:bottom w:val="single" w:sz="8" w:space="0" w:color="0092D7" w:themeColor="accent2"/>
          <w:right w:val="nil"/>
          <w:insideH w:val="nil"/>
          <w:insideV w:val="nil"/>
        </w:tcBorders>
      </w:tcPr>
    </w:tblStylePr>
    <w:tblStylePr w:type="lastRow">
      <w:pPr>
        <w:spacing w:before="0" w:after="0" w:line="240" w:lineRule="auto"/>
      </w:pPr>
      <w:rPr>
        <w:b/>
        <w:bCs/>
      </w:rPr>
      <w:tblPr/>
      <w:tcPr>
        <w:tcBorders>
          <w:top w:val="single" w:sz="8" w:space="0" w:color="0092D7" w:themeColor="accent2"/>
          <w:left w:val="nil"/>
          <w:bottom w:val="single" w:sz="8" w:space="0" w:color="0092D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7FF" w:themeFill="accent2" w:themeFillTint="3F"/>
      </w:tcPr>
    </w:tblStylePr>
    <w:tblStylePr w:type="band1Horz">
      <w:tblPr/>
      <w:tcPr>
        <w:tcBorders>
          <w:left w:val="nil"/>
          <w:right w:val="nil"/>
          <w:insideH w:val="nil"/>
          <w:insideV w:val="nil"/>
        </w:tcBorders>
        <w:shd w:val="clear" w:color="auto" w:fill="B6E7FF" w:themeFill="accent2" w:themeFillTint="3F"/>
      </w:tcPr>
    </w:tblStylePr>
  </w:style>
  <w:style w:type="table" w:styleId="LightShading-Accent3">
    <w:name w:val="Light Shading Accent 3"/>
    <w:basedOn w:val="TableNormal"/>
    <w:uiPriority w:val="60"/>
    <w:semiHidden/>
    <w:rsid w:val="00815342"/>
    <w:pPr>
      <w:spacing w:line="240" w:lineRule="auto"/>
    </w:pPr>
    <w:rPr>
      <w:color w:val="269BAF" w:themeColor="accent3" w:themeShade="BF"/>
    </w:rPr>
    <w:tblPr>
      <w:tblStyleRowBandSize w:val="1"/>
      <w:tblStyleColBandSize w:val="1"/>
      <w:tblBorders>
        <w:top w:val="single" w:sz="8" w:space="0" w:color="46C2D7" w:themeColor="accent3"/>
        <w:bottom w:val="single" w:sz="8" w:space="0" w:color="46C2D7" w:themeColor="accent3"/>
      </w:tblBorders>
    </w:tblPr>
    <w:tblStylePr w:type="firstRow">
      <w:pPr>
        <w:spacing w:before="0" w:after="0" w:line="240" w:lineRule="auto"/>
      </w:pPr>
      <w:rPr>
        <w:b/>
        <w:bCs/>
      </w:rPr>
      <w:tblPr/>
      <w:tcPr>
        <w:tcBorders>
          <w:top w:val="single" w:sz="8" w:space="0" w:color="46C2D7" w:themeColor="accent3"/>
          <w:left w:val="nil"/>
          <w:bottom w:val="single" w:sz="8" w:space="0" w:color="46C2D7" w:themeColor="accent3"/>
          <w:right w:val="nil"/>
          <w:insideH w:val="nil"/>
          <w:insideV w:val="nil"/>
        </w:tcBorders>
      </w:tcPr>
    </w:tblStylePr>
    <w:tblStylePr w:type="lastRow">
      <w:pPr>
        <w:spacing w:before="0" w:after="0" w:line="240" w:lineRule="auto"/>
      </w:pPr>
      <w:rPr>
        <w:b/>
        <w:bCs/>
      </w:rPr>
      <w:tblPr/>
      <w:tcPr>
        <w:tcBorders>
          <w:top w:val="single" w:sz="8" w:space="0" w:color="46C2D7" w:themeColor="accent3"/>
          <w:left w:val="nil"/>
          <w:bottom w:val="single" w:sz="8" w:space="0" w:color="46C2D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F5" w:themeFill="accent3" w:themeFillTint="3F"/>
      </w:tcPr>
    </w:tblStylePr>
    <w:tblStylePr w:type="band1Horz">
      <w:tblPr/>
      <w:tcPr>
        <w:tcBorders>
          <w:left w:val="nil"/>
          <w:right w:val="nil"/>
          <w:insideH w:val="nil"/>
          <w:insideV w:val="nil"/>
        </w:tcBorders>
        <w:shd w:val="clear" w:color="auto" w:fill="D1EFF5" w:themeFill="accent3" w:themeFillTint="3F"/>
      </w:tcPr>
    </w:tblStylePr>
  </w:style>
  <w:style w:type="table" w:styleId="LightShading-Accent4">
    <w:name w:val="Light Shading Accent 4"/>
    <w:basedOn w:val="TableNormal"/>
    <w:uiPriority w:val="60"/>
    <w:semiHidden/>
    <w:rsid w:val="00815342"/>
    <w:pPr>
      <w:spacing w:line="240" w:lineRule="auto"/>
    </w:pPr>
    <w:rPr>
      <w:color w:val="578B12" w:themeColor="accent4" w:themeShade="BF"/>
    </w:rPr>
    <w:tblPr>
      <w:tblStyleRowBandSize w:val="1"/>
      <w:tblStyleColBandSize w:val="1"/>
      <w:tblBorders>
        <w:top w:val="single" w:sz="8" w:space="0" w:color="75BB19" w:themeColor="accent4"/>
        <w:bottom w:val="single" w:sz="8" w:space="0" w:color="75BB19" w:themeColor="accent4"/>
      </w:tblBorders>
    </w:tblPr>
    <w:tblStylePr w:type="firstRow">
      <w:pPr>
        <w:spacing w:before="0" w:after="0" w:line="240" w:lineRule="auto"/>
      </w:pPr>
      <w:rPr>
        <w:b/>
        <w:bCs/>
      </w:rPr>
      <w:tblPr/>
      <w:tcPr>
        <w:tcBorders>
          <w:top w:val="single" w:sz="8" w:space="0" w:color="75BB19" w:themeColor="accent4"/>
          <w:left w:val="nil"/>
          <w:bottom w:val="single" w:sz="8" w:space="0" w:color="75BB19" w:themeColor="accent4"/>
          <w:right w:val="nil"/>
          <w:insideH w:val="nil"/>
          <w:insideV w:val="nil"/>
        </w:tcBorders>
      </w:tcPr>
    </w:tblStylePr>
    <w:tblStylePr w:type="lastRow">
      <w:pPr>
        <w:spacing w:before="0" w:after="0" w:line="240" w:lineRule="auto"/>
      </w:pPr>
      <w:rPr>
        <w:b/>
        <w:bCs/>
      </w:rPr>
      <w:tblPr/>
      <w:tcPr>
        <w:tcBorders>
          <w:top w:val="single" w:sz="8" w:space="0" w:color="75BB19" w:themeColor="accent4"/>
          <w:left w:val="nil"/>
          <w:bottom w:val="single" w:sz="8" w:space="0" w:color="75BB1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F6BE" w:themeFill="accent4" w:themeFillTint="3F"/>
      </w:tcPr>
    </w:tblStylePr>
    <w:tblStylePr w:type="band1Horz">
      <w:tblPr/>
      <w:tcPr>
        <w:tcBorders>
          <w:left w:val="nil"/>
          <w:right w:val="nil"/>
          <w:insideH w:val="nil"/>
          <w:insideV w:val="nil"/>
        </w:tcBorders>
        <w:shd w:val="clear" w:color="auto" w:fill="DDF6BE" w:themeFill="accent4" w:themeFillTint="3F"/>
      </w:tcPr>
    </w:tblStylePr>
  </w:style>
  <w:style w:type="table" w:styleId="LightShading-Accent5">
    <w:name w:val="Light Shading Accent 5"/>
    <w:basedOn w:val="TableNormal"/>
    <w:uiPriority w:val="60"/>
    <w:semiHidden/>
    <w:rsid w:val="00815342"/>
    <w:pPr>
      <w:spacing w:line="240" w:lineRule="auto"/>
    </w:pPr>
    <w:rPr>
      <w:color w:val="909E00" w:themeColor="accent5" w:themeShade="BF"/>
    </w:rPr>
    <w:tblPr>
      <w:tblStyleRowBandSize w:val="1"/>
      <w:tblStyleColBandSize w:val="1"/>
      <w:tblBorders>
        <w:top w:val="single" w:sz="8" w:space="0" w:color="C2D300" w:themeColor="accent5"/>
        <w:bottom w:val="single" w:sz="8" w:space="0" w:color="C2D300" w:themeColor="accent5"/>
      </w:tblBorders>
    </w:tblPr>
    <w:tblStylePr w:type="firstRow">
      <w:pPr>
        <w:spacing w:before="0" w:after="0" w:line="240" w:lineRule="auto"/>
      </w:pPr>
      <w:rPr>
        <w:b/>
        <w:bCs/>
      </w:rPr>
      <w:tblPr/>
      <w:tcPr>
        <w:tcBorders>
          <w:top w:val="single" w:sz="8" w:space="0" w:color="C2D300" w:themeColor="accent5"/>
          <w:left w:val="nil"/>
          <w:bottom w:val="single" w:sz="8" w:space="0" w:color="C2D300" w:themeColor="accent5"/>
          <w:right w:val="nil"/>
          <w:insideH w:val="nil"/>
          <w:insideV w:val="nil"/>
        </w:tcBorders>
      </w:tcPr>
    </w:tblStylePr>
    <w:tblStylePr w:type="lastRow">
      <w:pPr>
        <w:spacing w:before="0" w:after="0" w:line="240" w:lineRule="auto"/>
      </w:pPr>
      <w:rPr>
        <w:b/>
        <w:bCs/>
      </w:rPr>
      <w:tblPr/>
      <w:tcPr>
        <w:tcBorders>
          <w:top w:val="single" w:sz="8" w:space="0" w:color="C2D300" w:themeColor="accent5"/>
          <w:left w:val="nil"/>
          <w:bottom w:val="single" w:sz="8" w:space="0" w:color="C2D3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FB5" w:themeFill="accent5" w:themeFillTint="3F"/>
      </w:tcPr>
    </w:tblStylePr>
    <w:tblStylePr w:type="band1Horz">
      <w:tblPr/>
      <w:tcPr>
        <w:tcBorders>
          <w:left w:val="nil"/>
          <w:right w:val="nil"/>
          <w:insideH w:val="nil"/>
          <w:insideV w:val="nil"/>
        </w:tcBorders>
        <w:shd w:val="clear" w:color="auto" w:fill="F8FFB5" w:themeFill="accent5" w:themeFillTint="3F"/>
      </w:tcPr>
    </w:tblStylePr>
  </w:style>
  <w:style w:type="table" w:styleId="LightShading-Accent6">
    <w:name w:val="Light Shading Accent 6"/>
    <w:basedOn w:val="TableNormal"/>
    <w:uiPriority w:val="60"/>
    <w:semiHidden/>
    <w:rsid w:val="00815342"/>
    <w:pPr>
      <w:spacing w:line="240" w:lineRule="auto"/>
    </w:pPr>
    <w:rPr>
      <w:color w:val="B37F00" w:themeColor="accent6" w:themeShade="BF"/>
    </w:rPr>
    <w:tblPr>
      <w:tblStyleRowBandSize w:val="1"/>
      <w:tblStyleColBandSize w:val="1"/>
      <w:tblBorders>
        <w:top w:val="single" w:sz="8" w:space="0" w:color="F0AB00" w:themeColor="accent6"/>
        <w:bottom w:val="single" w:sz="8" w:space="0" w:color="F0AB00" w:themeColor="accent6"/>
      </w:tblBorders>
    </w:tblPr>
    <w:tblStylePr w:type="firstRow">
      <w:pPr>
        <w:spacing w:before="0" w:after="0" w:line="240" w:lineRule="auto"/>
      </w:pPr>
      <w:rPr>
        <w:b/>
        <w:bCs/>
      </w:rPr>
      <w:tblPr/>
      <w:tcPr>
        <w:tcBorders>
          <w:top w:val="single" w:sz="8" w:space="0" w:color="F0AB00" w:themeColor="accent6"/>
          <w:left w:val="nil"/>
          <w:bottom w:val="single" w:sz="8" w:space="0" w:color="F0AB00" w:themeColor="accent6"/>
          <w:right w:val="nil"/>
          <w:insideH w:val="nil"/>
          <w:insideV w:val="nil"/>
        </w:tcBorders>
      </w:tcPr>
    </w:tblStylePr>
    <w:tblStylePr w:type="lastRow">
      <w:pPr>
        <w:spacing w:before="0" w:after="0" w:line="240" w:lineRule="auto"/>
      </w:pPr>
      <w:rPr>
        <w:b/>
        <w:bCs/>
      </w:rPr>
      <w:tblPr/>
      <w:tcPr>
        <w:tcBorders>
          <w:top w:val="single" w:sz="8" w:space="0" w:color="F0AB00" w:themeColor="accent6"/>
          <w:left w:val="nil"/>
          <w:bottom w:val="single" w:sz="8" w:space="0" w:color="F0AB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BBC" w:themeFill="accent6" w:themeFillTint="3F"/>
      </w:tcPr>
    </w:tblStylePr>
    <w:tblStylePr w:type="band1Horz">
      <w:tblPr/>
      <w:tcPr>
        <w:tcBorders>
          <w:left w:val="nil"/>
          <w:right w:val="nil"/>
          <w:insideH w:val="nil"/>
          <w:insideV w:val="nil"/>
        </w:tcBorders>
        <w:shd w:val="clear" w:color="auto" w:fill="FFEBBC" w:themeFill="accent6" w:themeFillTint="3F"/>
      </w:tcPr>
    </w:tblStylePr>
  </w:style>
  <w:style w:type="table" w:customStyle="1" w:styleId="ListTable1Light1">
    <w:name w:val="List Table 1 Light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807276" w:themeColor="text1" w:themeTint="99"/>
        </w:tcBorders>
      </w:tcPr>
    </w:tblStylePr>
    <w:tblStylePr w:type="lastRow">
      <w:rPr>
        <w:b/>
        <w:bCs/>
      </w:rPr>
      <w:tblPr/>
      <w:tcPr>
        <w:tcBorders>
          <w:top w:val="sing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1Light-Accent11">
    <w:name w:val="List Table 1 Light - Accent 1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2089FF" w:themeColor="accent1" w:themeTint="99"/>
        </w:tcBorders>
      </w:tcPr>
    </w:tblStylePr>
    <w:tblStylePr w:type="lastRow">
      <w:rPr>
        <w:b/>
        <w:bCs/>
      </w:rPr>
      <w:tblPr/>
      <w:tcPr>
        <w:tcBorders>
          <w:top w:val="sing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1Light-Accent21">
    <w:name w:val="List Table 1 Light - Accent 2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4EC6FF" w:themeColor="accent2" w:themeTint="99"/>
        </w:tcBorders>
      </w:tcPr>
    </w:tblStylePr>
    <w:tblStylePr w:type="lastRow">
      <w:rPr>
        <w:b/>
        <w:bCs/>
      </w:rPr>
      <w:tblPr/>
      <w:tcPr>
        <w:tcBorders>
          <w:top w:val="sing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1Light-Accent31">
    <w:name w:val="List Table 1 Light - Accent 3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90DAE7" w:themeColor="accent3" w:themeTint="99"/>
        </w:tcBorders>
      </w:tcPr>
    </w:tblStylePr>
    <w:tblStylePr w:type="lastRow">
      <w:rPr>
        <w:b/>
        <w:bCs/>
      </w:rPr>
      <w:tblPr/>
      <w:tcPr>
        <w:tcBorders>
          <w:top w:val="sing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1Light-Accent41">
    <w:name w:val="List Table 1 Light - Accent 4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AEEA61" w:themeColor="accent4" w:themeTint="99"/>
        </w:tcBorders>
      </w:tcPr>
    </w:tblStylePr>
    <w:tblStylePr w:type="lastRow">
      <w:rPr>
        <w:b/>
        <w:bCs/>
      </w:rPr>
      <w:tblPr/>
      <w:tcPr>
        <w:tcBorders>
          <w:top w:val="sing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1Light-Accent51">
    <w:name w:val="List Table 1 Light - Accent 5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F0FF4B" w:themeColor="accent5" w:themeTint="99"/>
        </w:tcBorders>
      </w:tcPr>
    </w:tblStylePr>
    <w:tblStylePr w:type="lastRow">
      <w:rPr>
        <w:b/>
        <w:bCs/>
      </w:rPr>
      <w:tblPr/>
      <w:tcPr>
        <w:tcBorders>
          <w:top w:val="sing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1Light-Accent61">
    <w:name w:val="List Table 1 Light - Accent 6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FFCF5D" w:themeColor="accent6" w:themeTint="99"/>
        </w:tcBorders>
      </w:tcPr>
    </w:tblStylePr>
    <w:tblStylePr w:type="lastRow">
      <w:rPr>
        <w:b/>
        <w:bCs/>
      </w:rPr>
      <w:tblPr/>
      <w:tcPr>
        <w:tcBorders>
          <w:top w:val="sing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21">
    <w:name w:val="List Table 21"/>
    <w:basedOn w:val="TableNormal"/>
    <w:uiPriority w:val="47"/>
    <w:semiHidden/>
    <w:rsid w:val="00815342"/>
    <w:pPr>
      <w:spacing w:line="240" w:lineRule="auto"/>
    </w:pPr>
    <w:tblPr>
      <w:tblStyleRowBandSize w:val="1"/>
      <w:tblStyleColBandSize w:val="1"/>
      <w:tblBorders>
        <w:top w:val="single" w:sz="4" w:space="0" w:color="807276" w:themeColor="text1" w:themeTint="99"/>
        <w:bottom w:val="single" w:sz="4" w:space="0" w:color="807276" w:themeColor="text1" w:themeTint="99"/>
        <w:insideH w:val="single" w:sz="4" w:space="0" w:color="8072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2-Accent11">
    <w:name w:val="List Table 2 - Accent 11"/>
    <w:basedOn w:val="TableNormal"/>
    <w:uiPriority w:val="47"/>
    <w:semiHidden/>
    <w:rsid w:val="00815342"/>
    <w:pPr>
      <w:spacing w:line="240" w:lineRule="auto"/>
    </w:pPr>
    <w:tblPr>
      <w:tblStyleRowBandSize w:val="1"/>
      <w:tblStyleColBandSize w:val="1"/>
      <w:tblBorders>
        <w:top w:val="single" w:sz="4" w:space="0" w:color="2089FF" w:themeColor="accent1" w:themeTint="99"/>
        <w:bottom w:val="single" w:sz="4" w:space="0" w:color="2089FF" w:themeColor="accent1" w:themeTint="99"/>
        <w:insideH w:val="single" w:sz="4" w:space="0" w:color="2089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2-Accent21">
    <w:name w:val="List Table 2 - Accent 21"/>
    <w:basedOn w:val="TableNormal"/>
    <w:uiPriority w:val="47"/>
    <w:semiHidden/>
    <w:rsid w:val="00815342"/>
    <w:pPr>
      <w:spacing w:line="240" w:lineRule="auto"/>
    </w:pPr>
    <w:tblPr>
      <w:tblStyleRowBandSize w:val="1"/>
      <w:tblStyleColBandSize w:val="1"/>
      <w:tblBorders>
        <w:top w:val="single" w:sz="4" w:space="0" w:color="4EC6FF" w:themeColor="accent2" w:themeTint="99"/>
        <w:bottom w:val="single" w:sz="4" w:space="0" w:color="4EC6FF" w:themeColor="accent2" w:themeTint="99"/>
        <w:insideH w:val="single" w:sz="4" w:space="0" w:color="4EC6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2-Accent31">
    <w:name w:val="List Table 2 - Accent 31"/>
    <w:basedOn w:val="TableNormal"/>
    <w:uiPriority w:val="47"/>
    <w:semiHidden/>
    <w:rsid w:val="00815342"/>
    <w:pPr>
      <w:spacing w:line="240" w:lineRule="auto"/>
    </w:pPr>
    <w:tblPr>
      <w:tblStyleRowBandSize w:val="1"/>
      <w:tblStyleColBandSize w:val="1"/>
      <w:tblBorders>
        <w:top w:val="single" w:sz="4" w:space="0" w:color="90DAE7" w:themeColor="accent3" w:themeTint="99"/>
        <w:bottom w:val="single" w:sz="4" w:space="0" w:color="90DAE7" w:themeColor="accent3" w:themeTint="99"/>
        <w:insideH w:val="single" w:sz="4" w:space="0" w:color="90DAE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2-Accent41">
    <w:name w:val="List Table 2 - Accent 41"/>
    <w:basedOn w:val="TableNormal"/>
    <w:uiPriority w:val="47"/>
    <w:semiHidden/>
    <w:rsid w:val="00815342"/>
    <w:pPr>
      <w:spacing w:line="240" w:lineRule="auto"/>
    </w:pPr>
    <w:tblPr>
      <w:tblStyleRowBandSize w:val="1"/>
      <w:tblStyleColBandSize w:val="1"/>
      <w:tblBorders>
        <w:top w:val="single" w:sz="4" w:space="0" w:color="AEEA61" w:themeColor="accent4" w:themeTint="99"/>
        <w:bottom w:val="single" w:sz="4" w:space="0" w:color="AEEA61" w:themeColor="accent4" w:themeTint="99"/>
        <w:insideH w:val="single" w:sz="4" w:space="0" w:color="AEEA6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2-Accent51">
    <w:name w:val="List Table 2 - Accent 51"/>
    <w:basedOn w:val="TableNormal"/>
    <w:uiPriority w:val="47"/>
    <w:semiHidden/>
    <w:rsid w:val="00815342"/>
    <w:pPr>
      <w:spacing w:line="240" w:lineRule="auto"/>
    </w:pPr>
    <w:tblPr>
      <w:tblStyleRowBandSize w:val="1"/>
      <w:tblStyleColBandSize w:val="1"/>
      <w:tblBorders>
        <w:top w:val="single" w:sz="4" w:space="0" w:color="F0FF4B" w:themeColor="accent5" w:themeTint="99"/>
        <w:bottom w:val="single" w:sz="4" w:space="0" w:color="F0FF4B" w:themeColor="accent5" w:themeTint="99"/>
        <w:insideH w:val="single" w:sz="4" w:space="0" w:color="F0FF4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2-Accent61">
    <w:name w:val="List Table 2 - Accent 61"/>
    <w:basedOn w:val="TableNormal"/>
    <w:uiPriority w:val="47"/>
    <w:semiHidden/>
    <w:rsid w:val="00815342"/>
    <w:pPr>
      <w:spacing w:line="240" w:lineRule="auto"/>
    </w:pPr>
    <w:tblPr>
      <w:tblStyleRowBandSize w:val="1"/>
      <w:tblStyleColBandSize w:val="1"/>
      <w:tblBorders>
        <w:top w:val="single" w:sz="4" w:space="0" w:color="FFCF5D" w:themeColor="accent6" w:themeTint="99"/>
        <w:bottom w:val="single" w:sz="4" w:space="0" w:color="FFCF5D" w:themeColor="accent6" w:themeTint="99"/>
        <w:insideH w:val="single" w:sz="4" w:space="0" w:color="FFCF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31">
    <w:name w:val="List Table 31"/>
    <w:basedOn w:val="TableNormal"/>
    <w:uiPriority w:val="48"/>
    <w:semiHidden/>
    <w:rsid w:val="00815342"/>
    <w:pPr>
      <w:spacing w:line="240" w:lineRule="auto"/>
    </w:pPr>
    <w:tblPr>
      <w:tblStyleRowBandSize w:val="1"/>
      <w:tblStyleColBandSize w:val="1"/>
      <w:tblBorders>
        <w:top w:val="single" w:sz="4" w:space="0" w:color="231F20" w:themeColor="text1"/>
        <w:left w:val="single" w:sz="4" w:space="0" w:color="231F20" w:themeColor="text1"/>
        <w:bottom w:val="single" w:sz="4" w:space="0" w:color="231F20" w:themeColor="text1"/>
        <w:right w:val="single" w:sz="4" w:space="0" w:color="231F20" w:themeColor="text1"/>
      </w:tblBorders>
    </w:tblPr>
    <w:tblStylePr w:type="firstRow">
      <w:rPr>
        <w:b/>
        <w:bCs/>
        <w:color w:val="FFFFFF" w:themeColor="background1"/>
      </w:rPr>
      <w:tblPr/>
      <w:tcPr>
        <w:shd w:val="clear" w:color="auto" w:fill="231F20" w:themeFill="text1"/>
      </w:tcPr>
    </w:tblStylePr>
    <w:tblStylePr w:type="lastRow">
      <w:rPr>
        <w:b/>
        <w:bCs/>
      </w:rPr>
      <w:tblPr/>
      <w:tcPr>
        <w:tcBorders>
          <w:top w:val="double" w:sz="4" w:space="0" w:color="231F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F20" w:themeColor="text1"/>
          <w:right w:val="single" w:sz="4" w:space="0" w:color="231F20" w:themeColor="text1"/>
        </w:tcBorders>
      </w:tcPr>
    </w:tblStylePr>
    <w:tblStylePr w:type="band1Horz">
      <w:tblPr/>
      <w:tcPr>
        <w:tcBorders>
          <w:top w:val="single" w:sz="4" w:space="0" w:color="231F20" w:themeColor="text1"/>
          <w:bottom w:val="single" w:sz="4" w:space="0" w:color="231F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F20" w:themeColor="text1"/>
          <w:left w:val="nil"/>
        </w:tcBorders>
      </w:tcPr>
    </w:tblStylePr>
    <w:tblStylePr w:type="swCell">
      <w:tblPr/>
      <w:tcPr>
        <w:tcBorders>
          <w:top w:val="double" w:sz="4" w:space="0" w:color="231F20" w:themeColor="text1"/>
          <w:right w:val="nil"/>
        </w:tcBorders>
      </w:tcPr>
    </w:tblStylePr>
  </w:style>
  <w:style w:type="table" w:customStyle="1" w:styleId="ListTable3-Accent11">
    <w:name w:val="List Table 3 - Accent 11"/>
    <w:basedOn w:val="TableNormal"/>
    <w:uiPriority w:val="48"/>
    <w:semiHidden/>
    <w:rsid w:val="00815342"/>
    <w:pPr>
      <w:spacing w:line="240" w:lineRule="auto"/>
    </w:pPr>
    <w:tblPr>
      <w:tblStyleRowBandSize w:val="1"/>
      <w:tblStyleColBandSize w:val="1"/>
      <w:tblBorders>
        <w:top w:val="single" w:sz="4" w:space="0" w:color="00428B" w:themeColor="accent1"/>
        <w:left w:val="single" w:sz="4" w:space="0" w:color="00428B" w:themeColor="accent1"/>
        <w:bottom w:val="single" w:sz="4" w:space="0" w:color="00428B" w:themeColor="accent1"/>
        <w:right w:val="single" w:sz="4" w:space="0" w:color="00428B" w:themeColor="accent1"/>
      </w:tblBorders>
    </w:tblPr>
    <w:tblStylePr w:type="firstRow">
      <w:rPr>
        <w:b/>
        <w:bCs/>
        <w:color w:val="FFFFFF" w:themeColor="background1"/>
      </w:rPr>
      <w:tblPr/>
      <w:tcPr>
        <w:shd w:val="clear" w:color="auto" w:fill="00428B" w:themeFill="accent1"/>
      </w:tcPr>
    </w:tblStylePr>
    <w:tblStylePr w:type="lastRow">
      <w:rPr>
        <w:b/>
        <w:bCs/>
      </w:rPr>
      <w:tblPr/>
      <w:tcPr>
        <w:tcBorders>
          <w:top w:val="double" w:sz="4" w:space="0" w:color="00428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28B" w:themeColor="accent1"/>
          <w:right w:val="single" w:sz="4" w:space="0" w:color="00428B" w:themeColor="accent1"/>
        </w:tcBorders>
      </w:tcPr>
    </w:tblStylePr>
    <w:tblStylePr w:type="band1Horz">
      <w:tblPr/>
      <w:tcPr>
        <w:tcBorders>
          <w:top w:val="single" w:sz="4" w:space="0" w:color="00428B" w:themeColor="accent1"/>
          <w:bottom w:val="single" w:sz="4" w:space="0" w:color="00428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28B" w:themeColor="accent1"/>
          <w:left w:val="nil"/>
        </w:tcBorders>
      </w:tcPr>
    </w:tblStylePr>
    <w:tblStylePr w:type="swCell">
      <w:tblPr/>
      <w:tcPr>
        <w:tcBorders>
          <w:top w:val="double" w:sz="4" w:space="0" w:color="00428B" w:themeColor="accent1"/>
          <w:right w:val="nil"/>
        </w:tcBorders>
      </w:tcPr>
    </w:tblStylePr>
  </w:style>
  <w:style w:type="table" w:customStyle="1" w:styleId="ListTable3-Accent21">
    <w:name w:val="List Table 3 - Accent 21"/>
    <w:basedOn w:val="TableNormal"/>
    <w:uiPriority w:val="48"/>
    <w:semiHidden/>
    <w:rsid w:val="00815342"/>
    <w:pPr>
      <w:spacing w:line="240" w:lineRule="auto"/>
    </w:pPr>
    <w:tblPr>
      <w:tblStyleRowBandSize w:val="1"/>
      <w:tblStyleColBandSize w:val="1"/>
      <w:tblBorders>
        <w:top w:val="single" w:sz="4" w:space="0" w:color="0092D7" w:themeColor="accent2"/>
        <w:left w:val="single" w:sz="4" w:space="0" w:color="0092D7" w:themeColor="accent2"/>
        <w:bottom w:val="single" w:sz="4" w:space="0" w:color="0092D7" w:themeColor="accent2"/>
        <w:right w:val="single" w:sz="4" w:space="0" w:color="0092D7" w:themeColor="accent2"/>
      </w:tblBorders>
    </w:tblPr>
    <w:tblStylePr w:type="firstRow">
      <w:rPr>
        <w:b/>
        <w:bCs/>
        <w:color w:val="FFFFFF" w:themeColor="background1"/>
      </w:rPr>
      <w:tblPr/>
      <w:tcPr>
        <w:shd w:val="clear" w:color="auto" w:fill="0092D7" w:themeFill="accent2"/>
      </w:tcPr>
    </w:tblStylePr>
    <w:tblStylePr w:type="lastRow">
      <w:rPr>
        <w:b/>
        <w:bCs/>
      </w:rPr>
      <w:tblPr/>
      <w:tcPr>
        <w:tcBorders>
          <w:top w:val="double" w:sz="4" w:space="0" w:color="0092D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2D7" w:themeColor="accent2"/>
          <w:right w:val="single" w:sz="4" w:space="0" w:color="0092D7" w:themeColor="accent2"/>
        </w:tcBorders>
      </w:tcPr>
    </w:tblStylePr>
    <w:tblStylePr w:type="band1Horz">
      <w:tblPr/>
      <w:tcPr>
        <w:tcBorders>
          <w:top w:val="single" w:sz="4" w:space="0" w:color="0092D7" w:themeColor="accent2"/>
          <w:bottom w:val="single" w:sz="4" w:space="0" w:color="0092D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2D7" w:themeColor="accent2"/>
          <w:left w:val="nil"/>
        </w:tcBorders>
      </w:tcPr>
    </w:tblStylePr>
    <w:tblStylePr w:type="swCell">
      <w:tblPr/>
      <w:tcPr>
        <w:tcBorders>
          <w:top w:val="double" w:sz="4" w:space="0" w:color="0092D7" w:themeColor="accent2"/>
          <w:right w:val="nil"/>
        </w:tcBorders>
      </w:tcPr>
    </w:tblStylePr>
  </w:style>
  <w:style w:type="table" w:customStyle="1" w:styleId="ListTable3-Accent31">
    <w:name w:val="List Table 3 - Accent 31"/>
    <w:basedOn w:val="TableNormal"/>
    <w:uiPriority w:val="48"/>
    <w:semiHidden/>
    <w:rsid w:val="00815342"/>
    <w:pPr>
      <w:spacing w:line="240" w:lineRule="auto"/>
    </w:pPr>
    <w:tblPr>
      <w:tblStyleRowBandSize w:val="1"/>
      <w:tblStyleColBandSize w:val="1"/>
      <w:tblBorders>
        <w:top w:val="single" w:sz="4" w:space="0" w:color="46C2D7" w:themeColor="accent3"/>
        <w:left w:val="single" w:sz="4" w:space="0" w:color="46C2D7" w:themeColor="accent3"/>
        <w:bottom w:val="single" w:sz="4" w:space="0" w:color="46C2D7" w:themeColor="accent3"/>
        <w:right w:val="single" w:sz="4" w:space="0" w:color="46C2D7" w:themeColor="accent3"/>
      </w:tblBorders>
    </w:tblPr>
    <w:tblStylePr w:type="firstRow">
      <w:rPr>
        <w:b/>
        <w:bCs/>
        <w:color w:val="FFFFFF" w:themeColor="background1"/>
      </w:rPr>
      <w:tblPr/>
      <w:tcPr>
        <w:shd w:val="clear" w:color="auto" w:fill="46C2D7" w:themeFill="accent3"/>
      </w:tcPr>
    </w:tblStylePr>
    <w:tblStylePr w:type="lastRow">
      <w:rPr>
        <w:b/>
        <w:bCs/>
      </w:rPr>
      <w:tblPr/>
      <w:tcPr>
        <w:tcBorders>
          <w:top w:val="double" w:sz="4" w:space="0" w:color="46C2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C2D7" w:themeColor="accent3"/>
          <w:right w:val="single" w:sz="4" w:space="0" w:color="46C2D7" w:themeColor="accent3"/>
        </w:tcBorders>
      </w:tcPr>
    </w:tblStylePr>
    <w:tblStylePr w:type="band1Horz">
      <w:tblPr/>
      <w:tcPr>
        <w:tcBorders>
          <w:top w:val="single" w:sz="4" w:space="0" w:color="46C2D7" w:themeColor="accent3"/>
          <w:bottom w:val="single" w:sz="4" w:space="0" w:color="46C2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C2D7" w:themeColor="accent3"/>
          <w:left w:val="nil"/>
        </w:tcBorders>
      </w:tcPr>
    </w:tblStylePr>
    <w:tblStylePr w:type="swCell">
      <w:tblPr/>
      <w:tcPr>
        <w:tcBorders>
          <w:top w:val="double" w:sz="4" w:space="0" w:color="46C2D7" w:themeColor="accent3"/>
          <w:right w:val="nil"/>
        </w:tcBorders>
      </w:tcPr>
    </w:tblStylePr>
  </w:style>
  <w:style w:type="table" w:customStyle="1" w:styleId="ListTable3-Accent41">
    <w:name w:val="List Table 3 - Accent 41"/>
    <w:basedOn w:val="TableNormal"/>
    <w:uiPriority w:val="48"/>
    <w:semiHidden/>
    <w:rsid w:val="00815342"/>
    <w:pPr>
      <w:spacing w:line="240" w:lineRule="auto"/>
    </w:pPr>
    <w:tblPr>
      <w:tblStyleRowBandSize w:val="1"/>
      <w:tblStyleColBandSize w:val="1"/>
      <w:tblBorders>
        <w:top w:val="single" w:sz="4" w:space="0" w:color="75BB19" w:themeColor="accent4"/>
        <w:left w:val="single" w:sz="4" w:space="0" w:color="75BB19" w:themeColor="accent4"/>
        <w:bottom w:val="single" w:sz="4" w:space="0" w:color="75BB19" w:themeColor="accent4"/>
        <w:right w:val="single" w:sz="4" w:space="0" w:color="75BB19" w:themeColor="accent4"/>
      </w:tblBorders>
    </w:tblPr>
    <w:tblStylePr w:type="firstRow">
      <w:rPr>
        <w:b/>
        <w:bCs/>
        <w:color w:val="FFFFFF" w:themeColor="background1"/>
      </w:rPr>
      <w:tblPr/>
      <w:tcPr>
        <w:shd w:val="clear" w:color="auto" w:fill="75BB19" w:themeFill="accent4"/>
      </w:tcPr>
    </w:tblStylePr>
    <w:tblStylePr w:type="lastRow">
      <w:rPr>
        <w:b/>
        <w:bCs/>
      </w:rPr>
      <w:tblPr/>
      <w:tcPr>
        <w:tcBorders>
          <w:top w:val="double" w:sz="4" w:space="0" w:color="75BB1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B19" w:themeColor="accent4"/>
          <w:right w:val="single" w:sz="4" w:space="0" w:color="75BB19" w:themeColor="accent4"/>
        </w:tcBorders>
      </w:tcPr>
    </w:tblStylePr>
    <w:tblStylePr w:type="band1Horz">
      <w:tblPr/>
      <w:tcPr>
        <w:tcBorders>
          <w:top w:val="single" w:sz="4" w:space="0" w:color="75BB19" w:themeColor="accent4"/>
          <w:bottom w:val="single" w:sz="4" w:space="0" w:color="75BB1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B19" w:themeColor="accent4"/>
          <w:left w:val="nil"/>
        </w:tcBorders>
      </w:tcPr>
    </w:tblStylePr>
    <w:tblStylePr w:type="swCell">
      <w:tblPr/>
      <w:tcPr>
        <w:tcBorders>
          <w:top w:val="double" w:sz="4" w:space="0" w:color="75BB19" w:themeColor="accent4"/>
          <w:right w:val="nil"/>
        </w:tcBorders>
      </w:tcPr>
    </w:tblStylePr>
  </w:style>
  <w:style w:type="table" w:customStyle="1" w:styleId="ListTable3-Accent51">
    <w:name w:val="List Table 3 - Accent 51"/>
    <w:basedOn w:val="TableNormal"/>
    <w:uiPriority w:val="48"/>
    <w:semiHidden/>
    <w:rsid w:val="00815342"/>
    <w:pPr>
      <w:spacing w:line="240" w:lineRule="auto"/>
    </w:pPr>
    <w:tblPr>
      <w:tblStyleRowBandSize w:val="1"/>
      <w:tblStyleColBandSize w:val="1"/>
      <w:tblBorders>
        <w:top w:val="single" w:sz="4" w:space="0" w:color="C2D300" w:themeColor="accent5"/>
        <w:left w:val="single" w:sz="4" w:space="0" w:color="C2D300" w:themeColor="accent5"/>
        <w:bottom w:val="single" w:sz="4" w:space="0" w:color="C2D300" w:themeColor="accent5"/>
        <w:right w:val="single" w:sz="4" w:space="0" w:color="C2D300" w:themeColor="accent5"/>
      </w:tblBorders>
    </w:tblPr>
    <w:tblStylePr w:type="firstRow">
      <w:rPr>
        <w:b/>
        <w:bCs/>
        <w:color w:val="FFFFFF" w:themeColor="background1"/>
      </w:rPr>
      <w:tblPr/>
      <w:tcPr>
        <w:shd w:val="clear" w:color="auto" w:fill="C2D300" w:themeFill="accent5"/>
      </w:tcPr>
    </w:tblStylePr>
    <w:tblStylePr w:type="lastRow">
      <w:rPr>
        <w:b/>
        <w:bCs/>
      </w:rPr>
      <w:tblPr/>
      <w:tcPr>
        <w:tcBorders>
          <w:top w:val="double" w:sz="4" w:space="0" w:color="C2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2D300" w:themeColor="accent5"/>
          <w:right w:val="single" w:sz="4" w:space="0" w:color="C2D300" w:themeColor="accent5"/>
        </w:tcBorders>
      </w:tcPr>
    </w:tblStylePr>
    <w:tblStylePr w:type="band1Horz">
      <w:tblPr/>
      <w:tcPr>
        <w:tcBorders>
          <w:top w:val="single" w:sz="4" w:space="0" w:color="C2D300" w:themeColor="accent5"/>
          <w:bottom w:val="single" w:sz="4" w:space="0" w:color="C2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2D300" w:themeColor="accent5"/>
          <w:left w:val="nil"/>
        </w:tcBorders>
      </w:tcPr>
    </w:tblStylePr>
    <w:tblStylePr w:type="swCell">
      <w:tblPr/>
      <w:tcPr>
        <w:tcBorders>
          <w:top w:val="double" w:sz="4" w:space="0" w:color="C2D300" w:themeColor="accent5"/>
          <w:right w:val="nil"/>
        </w:tcBorders>
      </w:tcPr>
    </w:tblStylePr>
  </w:style>
  <w:style w:type="table" w:customStyle="1" w:styleId="ListTable3-Accent61">
    <w:name w:val="List Table 3 - Accent 61"/>
    <w:basedOn w:val="TableNormal"/>
    <w:uiPriority w:val="48"/>
    <w:semiHidden/>
    <w:rsid w:val="00815342"/>
    <w:pPr>
      <w:spacing w:line="240" w:lineRule="auto"/>
    </w:pPr>
    <w:tblPr>
      <w:tblStyleRowBandSize w:val="1"/>
      <w:tblStyleColBandSize w:val="1"/>
      <w:tblBorders>
        <w:top w:val="single" w:sz="4" w:space="0" w:color="F0AB00" w:themeColor="accent6"/>
        <w:left w:val="single" w:sz="4" w:space="0" w:color="F0AB00" w:themeColor="accent6"/>
        <w:bottom w:val="single" w:sz="4" w:space="0" w:color="F0AB00" w:themeColor="accent6"/>
        <w:right w:val="single" w:sz="4" w:space="0" w:color="F0AB00" w:themeColor="accent6"/>
      </w:tblBorders>
    </w:tblPr>
    <w:tblStylePr w:type="firstRow">
      <w:rPr>
        <w:b/>
        <w:bCs/>
        <w:color w:val="FFFFFF" w:themeColor="background1"/>
      </w:rPr>
      <w:tblPr/>
      <w:tcPr>
        <w:shd w:val="clear" w:color="auto" w:fill="F0AB00" w:themeFill="accent6"/>
      </w:tcPr>
    </w:tblStylePr>
    <w:tblStylePr w:type="lastRow">
      <w:rPr>
        <w:b/>
        <w:bCs/>
      </w:rPr>
      <w:tblPr/>
      <w:tcPr>
        <w:tcBorders>
          <w:top w:val="double" w:sz="4" w:space="0" w:color="F0AB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B00" w:themeColor="accent6"/>
          <w:right w:val="single" w:sz="4" w:space="0" w:color="F0AB00" w:themeColor="accent6"/>
        </w:tcBorders>
      </w:tcPr>
    </w:tblStylePr>
    <w:tblStylePr w:type="band1Horz">
      <w:tblPr/>
      <w:tcPr>
        <w:tcBorders>
          <w:top w:val="single" w:sz="4" w:space="0" w:color="F0AB00" w:themeColor="accent6"/>
          <w:bottom w:val="single" w:sz="4" w:space="0" w:color="F0AB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B00" w:themeColor="accent6"/>
          <w:left w:val="nil"/>
        </w:tcBorders>
      </w:tcPr>
    </w:tblStylePr>
    <w:tblStylePr w:type="swCell">
      <w:tblPr/>
      <w:tcPr>
        <w:tcBorders>
          <w:top w:val="double" w:sz="4" w:space="0" w:color="F0AB00" w:themeColor="accent6"/>
          <w:right w:val="nil"/>
        </w:tcBorders>
      </w:tcPr>
    </w:tblStylePr>
  </w:style>
  <w:style w:type="table" w:customStyle="1" w:styleId="ListTable41">
    <w:name w:val="List Table 41"/>
    <w:basedOn w:val="TableNormal"/>
    <w:uiPriority w:val="49"/>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tcBorders>
        <w:shd w:val="clear" w:color="auto" w:fill="231F20" w:themeFill="text1"/>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4-Accent11">
    <w:name w:val="List Table 4 - Accent 11"/>
    <w:basedOn w:val="TableNormal"/>
    <w:uiPriority w:val="49"/>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tblBorders>
    </w:tblPr>
    <w:tblStylePr w:type="firstRow">
      <w:rPr>
        <w:b/>
        <w:bCs/>
        <w:color w:val="FFFFFF" w:themeColor="background1"/>
      </w:rPr>
      <w:tblPr/>
      <w:tcPr>
        <w:tcBorders>
          <w:top w:val="single" w:sz="4" w:space="0" w:color="00428B" w:themeColor="accent1"/>
          <w:left w:val="single" w:sz="4" w:space="0" w:color="00428B" w:themeColor="accent1"/>
          <w:bottom w:val="single" w:sz="4" w:space="0" w:color="00428B" w:themeColor="accent1"/>
          <w:right w:val="single" w:sz="4" w:space="0" w:color="00428B" w:themeColor="accent1"/>
          <w:insideH w:val="nil"/>
        </w:tcBorders>
        <w:shd w:val="clear" w:color="auto" w:fill="00428B" w:themeFill="accent1"/>
      </w:tcPr>
    </w:tblStylePr>
    <w:tblStylePr w:type="lastRow">
      <w:rPr>
        <w:b/>
        <w:bCs/>
      </w:rPr>
      <w:tblPr/>
      <w:tcPr>
        <w:tcBorders>
          <w:top w:val="doub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4-Accent21">
    <w:name w:val="List Table 4 - Accent 21"/>
    <w:basedOn w:val="TableNormal"/>
    <w:uiPriority w:val="49"/>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tblBorders>
    </w:tblPr>
    <w:tblStylePr w:type="firstRow">
      <w:rPr>
        <w:b/>
        <w:bCs/>
        <w:color w:val="FFFFFF" w:themeColor="background1"/>
      </w:rPr>
      <w:tblPr/>
      <w:tcPr>
        <w:tcBorders>
          <w:top w:val="single" w:sz="4" w:space="0" w:color="0092D7" w:themeColor="accent2"/>
          <w:left w:val="single" w:sz="4" w:space="0" w:color="0092D7" w:themeColor="accent2"/>
          <w:bottom w:val="single" w:sz="4" w:space="0" w:color="0092D7" w:themeColor="accent2"/>
          <w:right w:val="single" w:sz="4" w:space="0" w:color="0092D7" w:themeColor="accent2"/>
          <w:insideH w:val="nil"/>
        </w:tcBorders>
        <w:shd w:val="clear" w:color="auto" w:fill="0092D7" w:themeFill="accent2"/>
      </w:tcPr>
    </w:tblStylePr>
    <w:tblStylePr w:type="lastRow">
      <w:rPr>
        <w:b/>
        <w:bCs/>
      </w:rPr>
      <w:tblPr/>
      <w:tcPr>
        <w:tcBorders>
          <w:top w:val="doub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4-Accent31">
    <w:name w:val="List Table 4 - Accent 31"/>
    <w:basedOn w:val="TableNormal"/>
    <w:uiPriority w:val="49"/>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tblBorders>
    </w:tblPr>
    <w:tblStylePr w:type="firstRow">
      <w:rPr>
        <w:b/>
        <w:bCs/>
        <w:color w:val="FFFFFF" w:themeColor="background1"/>
      </w:rPr>
      <w:tblPr/>
      <w:tcPr>
        <w:tcBorders>
          <w:top w:val="single" w:sz="4" w:space="0" w:color="46C2D7" w:themeColor="accent3"/>
          <w:left w:val="single" w:sz="4" w:space="0" w:color="46C2D7" w:themeColor="accent3"/>
          <w:bottom w:val="single" w:sz="4" w:space="0" w:color="46C2D7" w:themeColor="accent3"/>
          <w:right w:val="single" w:sz="4" w:space="0" w:color="46C2D7" w:themeColor="accent3"/>
          <w:insideH w:val="nil"/>
        </w:tcBorders>
        <w:shd w:val="clear" w:color="auto" w:fill="46C2D7" w:themeFill="accent3"/>
      </w:tcPr>
    </w:tblStylePr>
    <w:tblStylePr w:type="lastRow">
      <w:rPr>
        <w:b/>
        <w:bCs/>
      </w:rPr>
      <w:tblPr/>
      <w:tcPr>
        <w:tcBorders>
          <w:top w:val="doub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4-Accent41">
    <w:name w:val="List Table 4 - Accent 41"/>
    <w:basedOn w:val="TableNormal"/>
    <w:uiPriority w:val="49"/>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tblBorders>
    </w:tblPr>
    <w:tblStylePr w:type="firstRow">
      <w:rPr>
        <w:b/>
        <w:bCs/>
        <w:color w:val="FFFFFF" w:themeColor="background1"/>
      </w:rPr>
      <w:tblPr/>
      <w:tcPr>
        <w:tcBorders>
          <w:top w:val="single" w:sz="4" w:space="0" w:color="75BB19" w:themeColor="accent4"/>
          <w:left w:val="single" w:sz="4" w:space="0" w:color="75BB19" w:themeColor="accent4"/>
          <w:bottom w:val="single" w:sz="4" w:space="0" w:color="75BB19" w:themeColor="accent4"/>
          <w:right w:val="single" w:sz="4" w:space="0" w:color="75BB19" w:themeColor="accent4"/>
          <w:insideH w:val="nil"/>
        </w:tcBorders>
        <w:shd w:val="clear" w:color="auto" w:fill="75BB19" w:themeFill="accent4"/>
      </w:tcPr>
    </w:tblStylePr>
    <w:tblStylePr w:type="lastRow">
      <w:rPr>
        <w:b/>
        <w:bCs/>
      </w:rPr>
      <w:tblPr/>
      <w:tcPr>
        <w:tcBorders>
          <w:top w:val="doub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4-Accent51">
    <w:name w:val="List Table 4 - Accent 51"/>
    <w:basedOn w:val="TableNormal"/>
    <w:uiPriority w:val="49"/>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tblBorders>
    </w:tblPr>
    <w:tblStylePr w:type="firstRow">
      <w:rPr>
        <w:b/>
        <w:bCs/>
        <w:color w:val="FFFFFF" w:themeColor="background1"/>
      </w:rPr>
      <w:tblPr/>
      <w:tcPr>
        <w:tcBorders>
          <w:top w:val="single" w:sz="4" w:space="0" w:color="C2D300" w:themeColor="accent5"/>
          <w:left w:val="single" w:sz="4" w:space="0" w:color="C2D300" w:themeColor="accent5"/>
          <w:bottom w:val="single" w:sz="4" w:space="0" w:color="C2D300" w:themeColor="accent5"/>
          <w:right w:val="single" w:sz="4" w:space="0" w:color="C2D300" w:themeColor="accent5"/>
          <w:insideH w:val="nil"/>
        </w:tcBorders>
        <w:shd w:val="clear" w:color="auto" w:fill="C2D300" w:themeFill="accent5"/>
      </w:tcPr>
    </w:tblStylePr>
    <w:tblStylePr w:type="lastRow">
      <w:rPr>
        <w:b/>
        <w:bCs/>
      </w:rPr>
      <w:tblPr/>
      <w:tcPr>
        <w:tcBorders>
          <w:top w:val="doub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4-Accent61">
    <w:name w:val="List Table 4 - Accent 61"/>
    <w:basedOn w:val="TableNormal"/>
    <w:uiPriority w:val="49"/>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tblBorders>
    </w:tblPr>
    <w:tblStylePr w:type="firstRow">
      <w:rPr>
        <w:b/>
        <w:bCs/>
        <w:color w:val="FFFFFF" w:themeColor="background1"/>
      </w:rPr>
      <w:tblPr/>
      <w:tcPr>
        <w:tcBorders>
          <w:top w:val="single" w:sz="4" w:space="0" w:color="F0AB00" w:themeColor="accent6"/>
          <w:left w:val="single" w:sz="4" w:space="0" w:color="F0AB00" w:themeColor="accent6"/>
          <w:bottom w:val="single" w:sz="4" w:space="0" w:color="F0AB00" w:themeColor="accent6"/>
          <w:right w:val="single" w:sz="4" w:space="0" w:color="F0AB00" w:themeColor="accent6"/>
          <w:insideH w:val="nil"/>
        </w:tcBorders>
        <w:shd w:val="clear" w:color="auto" w:fill="F0AB00" w:themeFill="accent6"/>
      </w:tcPr>
    </w:tblStylePr>
    <w:tblStylePr w:type="lastRow">
      <w:rPr>
        <w:b/>
        <w:bCs/>
      </w:rPr>
      <w:tblPr/>
      <w:tcPr>
        <w:tcBorders>
          <w:top w:val="doub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5Dark1">
    <w:name w:val="List Table 5 Dark1"/>
    <w:basedOn w:val="TableNormal"/>
    <w:uiPriority w:val="50"/>
    <w:semiHidden/>
    <w:rsid w:val="00815342"/>
    <w:pPr>
      <w:spacing w:line="240" w:lineRule="auto"/>
    </w:pPr>
    <w:rPr>
      <w:color w:val="FFFFFF" w:themeColor="background1"/>
    </w:rPr>
    <w:tblPr>
      <w:tblStyleRowBandSize w:val="1"/>
      <w:tblStyleColBandSize w:val="1"/>
      <w:tblBorders>
        <w:top w:val="single" w:sz="24" w:space="0" w:color="231F20" w:themeColor="text1"/>
        <w:left w:val="single" w:sz="24" w:space="0" w:color="231F20" w:themeColor="text1"/>
        <w:bottom w:val="single" w:sz="24" w:space="0" w:color="231F20" w:themeColor="text1"/>
        <w:right w:val="single" w:sz="24" w:space="0" w:color="231F20" w:themeColor="text1"/>
      </w:tblBorders>
    </w:tblPr>
    <w:tcPr>
      <w:shd w:val="clear" w:color="auto" w:fill="231F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815342"/>
    <w:pPr>
      <w:spacing w:line="240" w:lineRule="auto"/>
    </w:pPr>
    <w:rPr>
      <w:color w:val="FFFFFF" w:themeColor="background1"/>
    </w:rPr>
    <w:tblPr>
      <w:tblStyleRowBandSize w:val="1"/>
      <w:tblStyleColBandSize w:val="1"/>
      <w:tblBorders>
        <w:top w:val="single" w:sz="24" w:space="0" w:color="00428B" w:themeColor="accent1"/>
        <w:left w:val="single" w:sz="24" w:space="0" w:color="00428B" w:themeColor="accent1"/>
        <w:bottom w:val="single" w:sz="24" w:space="0" w:color="00428B" w:themeColor="accent1"/>
        <w:right w:val="single" w:sz="24" w:space="0" w:color="00428B" w:themeColor="accent1"/>
      </w:tblBorders>
    </w:tblPr>
    <w:tcPr>
      <w:shd w:val="clear" w:color="auto" w:fill="00428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815342"/>
    <w:pPr>
      <w:spacing w:line="240" w:lineRule="auto"/>
    </w:pPr>
    <w:rPr>
      <w:color w:val="FFFFFF" w:themeColor="background1"/>
    </w:rPr>
    <w:tblPr>
      <w:tblStyleRowBandSize w:val="1"/>
      <w:tblStyleColBandSize w:val="1"/>
      <w:tblBorders>
        <w:top w:val="single" w:sz="24" w:space="0" w:color="0092D7" w:themeColor="accent2"/>
        <w:left w:val="single" w:sz="24" w:space="0" w:color="0092D7" w:themeColor="accent2"/>
        <w:bottom w:val="single" w:sz="24" w:space="0" w:color="0092D7" w:themeColor="accent2"/>
        <w:right w:val="single" w:sz="24" w:space="0" w:color="0092D7" w:themeColor="accent2"/>
      </w:tblBorders>
    </w:tblPr>
    <w:tcPr>
      <w:shd w:val="clear" w:color="auto" w:fill="0092D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815342"/>
    <w:pPr>
      <w:spacing w:line="240" w:lineRule="auto"/>
    </w:pPr>
    <w:rPr>
      <w:color w:val="FFFFFF" w:themeColor="background1"/>
    </w:rPr>
    <w:tblPr>
      <w:tblStyleRowBandSize w:val="1"/>
      <w:tblStyleColBandSize w:val="1"/>
      <w:tblBorders>
        <w:top w:val="single" w:sz="24" w:space="0" w:color="46C2D7" w:themeColor="accent3"/>
        <w:left w:val="single" w:sz="24" w:space="0" w:color="46C2D7" w:themeColor="accent3"/>
        <w:bottom w:val="single" w:sz="24" w:space="0" w:color="46C2D7" w:themeColor="accent3"/>
        <w:right w:val="single" w:sz="24" w:space="0" w:color="46C2D7" w:themeColor="accent3"/>
      </w:tblBorders>
    </w:tblPr>
    <w:tcPr>
      <w:shd w:val="clear" w:color="auto" w:fill="46C2D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815342"/>
    <w:pPr>
      <w:spacing w:line="240" w:lineRule="auto"/>
    </w:pPr>
    <w:rPr>
      <w:color w:val="FFFFFF" w:themeColor="background1"/>
    </w:rPr>
    <w:tblPr>
      <w:tblStyleRowBandSize w:val="1"/>
      <w:tblStyleColBandSize w:val="1"/>
      <w:tblBorders>
        <w:top w:val="single" w:sz="24" w:space="0" w:color="75BB19" w:themeColor="accent4"/>
        <w:left w:val="single" w:sz="24" w:space="0" w:color="75BB19" w:themeColor="accent4"/>
        <w:bottom w:val="single" w:sz="24" w:space="0" w:color="75BB19" w:themeColor="accent4"/>
        <w:right w:val="single" w:sz="24" w:space="0" w:color="75BB19" w:themeColor="accent4"/>
      </w:tblBorders>
    </w:tblPr>
    <w:tcPr>
      <w:shd w:val="clear" w:color="auto" w:fill="75BB1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815342"/>
    <w:pPr>
      <w:spacing w:line="240" w:lineRule="auto"/>
    </w:pPr>
    <w:rPr>
      <w:color w:val="FFFFFF" w:themeColor="background1"/>
    </w:rPr>
    <w:tblPr>
      <w:tblStyleRowBandSize w:val="1"/>
      <w:tblStyleColBandSize w:val="1"/>
      <w:tblBorders>
        <w:top w:val="single" w:sz="24" w:space="0" w:color="C2D300" w:themeColor="accent5"/>
        <w:left w:val="single" w:sz="24" w:space="0" w:color="C2D300" w:themeColor="accent5"/>
        <w:bottom w:val="single" w:sz="24" w:space="0" w:color="C2D300" w:themeColor="accent5"/>
        <w:right w:val="single" w:sz="24" w:space="0" w:color="C2D300" w:themeColor="accent5"/>
      </w:tblBorders>
    </w:tblPr>
    <w:tcPr>
      <w:shd w:val="clear" w:color="auto" w:fill="C2D3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815342"/>
    <w:pPr>
      <w:spacing w:line="240" w:lineRule="auto"/>
    </w:pPr>
    <w:rPr>
      <w:color w:val="FFFFFF" w:themeColor="background1"/>
    </w:rPr>
    <w:tblPr>
      <w:tblStyleRowBandSize w:val="1"/>
      <w:tblStyleColBandSize w:val="1"/>
      <w:tblBorders>
        <w:top w:val="single" w:sz="24" w:space="0" w:color="F0AB00" w:themeColor="accent6"/>
        <w:left w:val="single" w:sz="24" w:space="0" w:color="F0AB00" w:themeColor="accent6"/>
        <w:bottom w:val="single" w:sz="24" w:space="0" w:color="F0AB00" w:themeColor="accent6"/>
        <w:right w:val="single" w:sz="24" w:space="0" w:color="F0AB00" w:themeColor="accent6"/>
      </w:tblBorders>
    </w:tblPr>
    <w:tcPr>
      <w:shd w:val="clear" w:color="auto" w:fill="F0AB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815342"/>
    <w:pPr>
      <w:spacing w:line="240" w:lineRule="auto"/>
    </w:pPr>
    <w:tblPr>
      <w:tblStyleRowBandSize w:val="1"/>
      <w:tblStyleColBandSize w:val="1"/>
      <w:tblBorders>
        <w:top w:val="single" w:sz="4" w:space="0" w:color="231F20" w:themeColor="text1"/>
        <w:bottom w:val="single" w:sz="4" w:space="0" w:color="231F20" w:themeColor="text1"/>
      </w:tblBorders>
    </w:tblPr>
    <w:tblStylePr w:type="firstRow">
      <w:rPr>
        <w:b/>
        <w:bCs/>
      </w:rPr>
      <w:tblPr/>
      <w:tcPr>
        <w:tcBorders>
          <w:bottom w:val="single" w:sz="4" w:space="0" w:color="231F20" w:themeColor="text1"/>
        </w:tcBorders>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6Colorful-Accent11">
    <w:name w:val="List Table 6 Colorful - Accent 11"/>
    <w:basedOn w:val="TableNormal"/>
    <w:uiPriority w:val="51"/>
    <w:semiHidden/>
    <w:rsid w:val="00815342"/>
    <w:pPr>
      <w:spacing w:line="240" w:lineRule="auto"/>
    </w:pPr>
    <w:rPr>
      <w:color w:val="003168" w:themeColor="accent1" w:themeShade="BF"/>
    </w:rPr>
    <w:tblPr>
      <w:tblStyleRowBandSize w:val="1"/>
      <w:tblStyleColBandSize w:val="1"/>
      <w:tblBorders>
        <w:top w:val="single" w:sz="4" w:space="0" w:color="00428B" w:themeColor="accent1"/>
        <w:bottom w:val="single" w:sz="4" w:space="0" w:color="00428B" w:themeColor="accent1"/>
      </w:tblBorders>
    </w:tblPr>
    <w:tblStylePr w:type="firstRow">
      <w:rPr>
        <w:b/>
        <w:bCs/>
      </w:rPr>
      <w:tblPr/>
      <w:tcPr>
        <w:tcBorders>
          <w:bottom w:val="single" w:sz="4" w:space="0" w:color="00428B" w:themeColor="accent1"/>
        </w:tcBorders>
      </w:tcPr>
    </w:tblStylePr>
    <w:tblStylePr w:type="lastRow">
      <w:rPr>
        <w:b/>
        <w:bCs/>
      </w:rPr>
      <w:tblPr/>
      <w:tcPr>
        <w:tcBorders>
          <w:top w:val="double" w:sz="4" w:space="0" w:color="00428B" w:themeColor="accent1"/>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6Colorful-Accent21">
    <w:name w:val="List Table 6 Colorful - Accent 21"/>
    <w:basedOn w:val="TableNormal"/>
    <w:uiPriority w:val="51"/>
    <w:semiHidden/>
    <w:rsid w:val="00815342"/>
    <w:pPr>
      <w:spacing w:line="240" w:lineRule="auto"/>
    </w:pPr>
    <w:rPr>
      <w:color w:val="006DA1" w:themeColor="accent2" w:themeShade="BF"/>
    </w:rPr>
    <w:tblPr>
      <w:tblStyleRowBandSize w:val="1"/>
      <w:tblStyleColBandSize w:val="1"/>
      <w:tblBorders>
        <w:top w:val="single" w:sz="4" w:space="0" w:color="0092D7" w:themeColor="accent2"/>
        <w:bottom w:val="single" w:sz="4" w:space="0" w:color="0092D7" w:themeColor="accent2"/>
      </w:tblBorders>
    </w:tblPr>
    <w:tblStylePr w:type="firstRow">
      <w:rPr>
        <w:b/>
        <w:bCs/>
      </w:rPr>
      <w:tblPr/>
      <w:tcPr>
        <w:tcBorders>
          <w:bottom w:val="single" w:sz="4" w:space="0" w:color="0092D7" w:themeColor="accent2"/>
        </w:tcBorders>
      </w:tcPr>
    </w:tblStylePr>
    <w:tblStylePr w:type="lastRow">
      <w:rPr>
        <w:b/>
        <w:bCs/>
      </w:rPr>
      <w:tblPr/>
      <w:tcPr>
        <w:tcBorders>
          <w:top w:val="double" w:sz="4" w:space="0" w:color="0092D7" w:themeColor="accent2"/>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6Colorful-Accent31">
    <w:name w:val="List Table 6 Colorful - Accent 31"/>
    <w:basedOn w:val="TableNormal"/>
    <w:uiPriority w:val="51"/>
    <w:semiHidden/>
    <w:rsid w:val="00815342"/>
    <w:pPr>
      <w:spacing w:line="240" w:lineRule="auto"/>
    </w:pPr>
    <w:rPr>
      <w:color w:val="269BAF" w:themeColor="accent3" w:themeShade="BF"/>
    </w:rPr>
    <w:tblPr>
      <w:tblStyleRowBandSize w:val="1"/>
      <w:tblStyleColBandSize w:val="1"/>
      <w:tblBorders>
        <w:top w:val="single" w:sz="4" w:space="0" w:color="46C2D7" w:themeColor="accent3"/>
        <w:bottom w:val="single" w:sz="4" w:space="0" w:color="46C2D7" w:themeColor="accent3"/>
      </w:tblBorders>
    </w:tblPr>
    <w:tblStylePr w:type="firstRow">
      <w:rPr>
        <w:b/>
        <w:bCs/>
      </w:rPr>
      <w:tblPr/>
      <w:tcPr>
        <w:tcBorders>
          <w:bottom w:val="single" w:sz="4" w:space="0" w:color="46C2D7" w:themeColor="accent3"/>
        </w:tcBorders>
      </w:tcPr>
    </w:tblStylePr>
    <w:tblStylePr w:type="lastRow">
      <w:rPr>
        <w:b/>
        <w:bCs/>
      </w:rPr>
      <w:tblPr/>
      <w:tcPr>
        <w:tcBorders>
          <w:top w:val="double" w:sz="4" w:space="0" w:color="46C2D7" w:themeColor="accent3"/>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6Colorful-Accent41">
    <w:name w:val="List Table 6 Colorful - Accent 41"/>
    <w:basedOn w:val="TableNormal"/>
    <w:uiPriority w:val="51"/>
    <w:semiHidden/>
    <w:rsid w:val="00815342"/>
    <w:pPr>
      <w:spacing w:line="240" w:lineRule="auto"/>
    </w:pPr>
    <w:rPr>
      <w:color w:val="578B12" w:themeColor="accent4" w:themeShade="BF"/>
    </w:rPr>
    <w:tblPr>
      <w:tblStyleRowBandSize w:val="1"/>
      <w:tblStyleColBandSize w:val="1"/>
      <w:tblBorders>
        <w:top w:val="single" w:sz="4" w:space="0" w:color="75BB19" w:themeColor="accent4"/>
        <w:bottom w:val="single" w:sz="4" w:space="0" w:color="75BB19" w:themeColor="accent4"/>
      </w:tblBorders>
    </w:tblPr>
    <w:tblStylePr w:type="firstRow">
      <w:rPr>
        <w:b/>
        <w:bCs/>
      </w:rPr>
      <w:tblPr/>
      <w:tcPr>
        <w:tcBorders>
          <w:bottom w:val="single" w:sz="4" w:space="0" w:color="75BB19" w:themeColor="accent4"/>
        </w:tcBorders>
      </w:tcPr>
    </w:tblStylePr>
    <w:tblStylePr w:type="lastRow">
      <w:rPr>
        <w:b/>
        <w:bCs/>
      </w:rPr>
      <w:tblPr/>
      <w:tcPr>
        <w:tcBorders>
          <w:top w:val="double" w:sz="4" w:space="0" w:color="75BB19" w:themeColor="accent4"/>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6Colorful-Accent51">
    <w:name w:val="List Table 6 Colorful - Accent 51"/>
    <w:basedOn w:val="TableNormal"/>
    <w:uiPriority w:val="51"/>
    <w:semiHidden/>
    <w:rsid w:val="00815342"/>
    <w:pPr>
      <w:spacing w:line="240" w:lineRule="auto"/>
    </w:pPr>
    <w:rPr>
      <w:color w:val="909E00" w:themeColor="accent5" w:themeShade="BF"/>
    </w:rPr>
    <w:tblPr>
      <w:tblStyleRowBandSize w:val="1"/>
      <w:tblStyleColBandSize w:val="1"/>
      <w:tblBorders>
        <w:top w:val="single" w:sz="4" w:space="0" w:color="C2D300" w:themeColor="accent5"/>
        <w:bottom w:val="single" w:sz="4" w:space="0" w:color="C2D300" w:themeColor="accent5"/>
      </w:tblBorders>
    </w:tblPr>
    <w:tblStylePr w:type="firstRow">
      <w:rPr>
        <w:b/>
        <w:bCs/>
      </w:rPr>
      <w:tblPr/>
      <w:tcPr>
        <w:tcBorders>
          <w:bottom w:val="single" w:sz="4" w:space="0" w:color="C2D300" w:themeColor="accent5"/>
        </w:tcBorders>
      </w:tcPr>
    </w:tblStylePr>
    <w:tblStylePr w:type="lastRow">
      <w:rPr>
        <w:b/>
        <w:bCs/>
      </w:rPr>
      <w:tblPr/>
      <w:tcPr>
        <w:tcBorders>
          <w:top w:val="double" w:sz="4" w:space="0" w:color="C2D300" w:themeColor="accent5"/>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6Colorful-Accent61">
    <w:name w:val="List Table 6 Colorful - Accent 61"/>
    <w:basedOn w:val="TableNormal"/>
    <w:uiPriority w:val="51"/>
    <w:semiHidden/>
    <w:rsid w:val="00815342"/>
    <w:pPr>
      <w:spacing w:line="240" w:lineRule="auto"/>
    </w:pPr>
    <w:rPr>
      <w:color w:val="B37F00" w:themeColor="accent6" w:themeShade="BF"/>
    </w:rPr>
    <w:tblPr>
      <w:tblStyleRowBandSize w:val="1"/>
      <w:tblStyleColBandSize w:val="1"/>
      <w:tblBorders>
        <w:top w:val="single" w:sz="4" w:space="0" w:color="F0AB00" w:themeColor="accent6"/>
        <w:bottom w:val="single" w:sz="4" w:space="0" w:color="F0AB00" w:themeColor="accent6"/>
      </w:tblBorders>
    </w:tblPr>
    <w:tblStylePr w:type="firstRow">
      <w:rPr>
        <w:b/>
        <w:bCs/>
      </w:rPr>
      <w:tblPr/>
      <w:tcPr>
        <w:tcBorders>
          <w:bottom w:val="single" w:sz="4" w:space="0" w:color="F0AB00" w:themeColor="accent6"/>
        </w:tcBorders>
      </w:tcPr>
    </w:tblStylePr>
    <w:tblStylePr w:type="lastRow">
      <w:rPr>
        <w:b/>
        <w:bCs/>
      </w:rPr>
      <w:tblPr/>
      <w:tcPr>
        <w:tcBorders>
          <w:top w:val="double" w:sz="4" w:space="0" w:color="F0AB00" w:themeColor="accent6"/>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7Colorful1">
    <w:name w:val="List Table 7 Colorful1"/>
    <w:basedOn w:val="TableNormal"/>
    <w:uiPriority w:val="52"/>
    <w:semiHidden/>
    <w:rsid w:val="0081534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F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F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F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F20" w:themeColor="text1"/>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815342"/>
    <w:pPr>
      <w:spacing w:line="240" w:lineRule="auto"/>
    </w:pPr>
    <w:rPr>
      <w:color w:val="0031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28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28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28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28B" w:themeColor="accent1"/>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815342"/>
    <w:pPr>
      <w:spacing w:line="240" w:lineRule="auto"/>
    </w:pPr>
    <w:rPr>
      <w:color w:val="006DA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2D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2D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2D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2D7" w:themeColor="accent2"/>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815342"/>
    <w:pPr>
      <w:spacing w:line="240" w:lineRule="auto"/>
    </w:pPr>
    <w:rPr>
      <w:color w:val="269BA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C2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C2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C2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C2D7" w:themeColor="accent3"/>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815342"/>
    <w:pPr>
      <w:spacing w:line="240" w:lineRule="auto"/>
    </w:pPr>
    <w:rPr>
      <w:color w:val="578B1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B1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B1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B1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B19" w:themeColor="accent4"/>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815342"/>
    <w:pPr>
      <w:spacing w:line="240" w:lineRule="auto"/>
    </w:pPr>
    <w:rPr>
      <w:color w:val="909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2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2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2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2D300" w:themeColor="accent5"/>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815342"/>
    <w:pPr>
      <w:spacing w:line="240" w:lineRule="auto"/>
    </w:pPr>
    <w:rPr>
      <w:color w:val="B37F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AB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AB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AB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AB00" w:themeColor="accent6"/>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815342"/>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MediumGrid1-Accent1">
    <w:name w:val="Medium Grid 1 Accent 1"/>
    <w:basedOn w:val="TableNormal"/>
    <w:uiPriority w:val="67"/>
    <w:semiHidden/>
    <w:rsid w:val="00815342"/>
    <w:pPr>
      <w:spacing w:line="240" w:lineRule="auto"/>
    </w:pPr>
    <w:tblPr>
      <w:tblStyleRowBandSize w:val="1"/>
      <w:tblStyleColBandSize w:val="1"/>
      <w:tbl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single" w:sz="8" w:space="0" w:color="006EE8" w:themeColor="accent1" w:themeTint="BF"/>
        <w:insideV w:val="single" w:sz="8" w:space="0" w:color="006EE8" w:themeColor="accent1" w:themeTint="BF"/>
      </w:tblBorders>
    </w:tblPr>
    <w:tcPr>
      <w:shd w:val="clear" w:color="auto" w:fill="A3CEFF" w:themeFill="accent1" w:themeFillTint="3F"/>
    </w:tcPr>
    <w:tblStylePr w:type="firstRow">
      <w:rPr>
        <w:b/>
        <w:bCs/>
      </w:rPr>
    </w:tblStylePr>
    <w:tblStylePr w:type="lastRow">
      <w:rPr>
        <w:b/>
        <w:bCs/>
      </w:rPr>
      <w:tblPr/>
      <w:tcPr>
        <w:tcBorders>
          <w:top w:val="single" w:sz="18" w:space="0" w:color="006EE8" w:themeColor="accent1" w:themeTint="BF"/>
        </w:tcBorders>
      </w:tcPr>
    </w:tblStylePr>
    <w:tblStylePr w:type="firstCol">
      <w:rPr>
        <w:b/>
        <w:bCs/>
      </w:rPr>
    </w:tblStylePr>
    <w:tblStylePr w:type="lastCol">
      <w:rPr>
        <w:b/>
        <w:bCs/>
      </w:rPr>
    </w:tblStylePr>
    <w:tblStylePr w:type="band1Vert">
      <w:tblPr/>
      <w:tcPr>
        <w:shd w:val="clear" w:color="auto" w:fill="469DFF" w:themeFill="accent1" w:themeFillTint="7F"/>
      </w:tcPr>
    </w:tblStylePr>
    <w:tblStylePr w:type="band1Horz">
      <w:tblPr/>
      <w:tcPr>
        <w:shd w:val="clear" w:color="auto" w:fill="469DFF" w:themeFill="accent1" w:themeFillTint="7F"/>
      </w:tcPr>
    </w:tblStylePr>
  </w:style>
  <w:style w:type="table" w:styleId="MediumGrid1-Accent2">
    <w:name w:val="Medium Grid 1 Accent 2"/>
    <w:basedOn w:val="TableNormal"/>
    <w:uiPriority w:val="67"/>
    <w:semiHidden/>
    <w:rsid w:val="00815342"/>
    <w:pPr>
      <w:spacing w:line="240" w:lineRule="auto"/>
    </w:pPr>
    <w:tblPr>
      <w:tblStyleRowBandSize w:val="1"/>
      <w:tblStyleColBandSize w:val="1"/>
      <w:tbl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single" w:sz="8" w:space="0" w:color="22B7FF" w:themeColor="accent2" w:themeTint="BF"/>
        <w:insideV w:val="single" w:sz="8" w:space="0" w:color="22B7FF" w:themeColor="accent2" w:themeTint="BF"/>
      </w:tblBorders>
    </w:tblPr>
    <w:tcPr>
      <w:shd w:val="clear" w:color="auto" w:fill="B6E7FF" w:themeFill="accent2" w:themeFillTint="3F"/>
    </w:tcPr>
    <w:tblStylePr w:type="firstRow">
      <w:rPr>
        <w:b/>
        <w:bCs/>
      </w:rPr>
    </w:tblStylePr>
    <w:tblStylePr w:type="lastRow">
      <w:rPr>
        <w:b/>
        <w:bCs/>
      </w:rPr>
      <w:tblPr/>
      <w:tcPr>
        <w:tcBorders>
          <w:top w:val="single" w:sz="18" w:space="0" w:color="22B7FF" w:themeColor="accent2" w:themeTint="BF"/>
        </w:tcBorders>
      </w:tcPr>
    </w:tblStylePr>
    <w:tblStylePr w:type="firstCol">
      <w:rPr>
        <w:b/>
        <w:bCs/>
      </w:rPr>
    </w:tblStylePr>
    <w:tblStylePr w:type="lastCol">
      <w:rPr>
        <w:b/>
        <w:bCs/>
      </w:rPr>
    </w:tblStylePr>
    <w:tblStylePr w:type="band1Vert">
      <w:tblPr/>
      <w:tcPr>
        <w:shd w:val="clear" w:color="auto" w:fill="6CCFFF" w:themeFill="accent2" w:themeFillTint="7F"/>
      </w:tcPr>
    </w:tblStylePr>
    <w:tblStylePr w:type="band1Horz">
      <w:tblPr/>
      <w:tcPr>
        <w:shd w:val="clear" w:color="auto" w:fill="6CCFFF" w:themeFill="accent2" w:themeFillTint="7F"/>
      </w:tcPr>
    </w:tblStylePr>
  </w:style>
  <w:style w:type="table" w:styleId="MediumGrid1-Accent3">
    <w:name w:val="Medium Grid 1 Accent 3"/>
    <w:basedOn w:val="TableNormal"/>
    <w:uiPriority w:val="67"/>
    <w:semiHidden/>
    <w:rsid w:val="00815342"/>
    <w:pPr>
      <w:spacing w:line="240" w:lineRule="auto"/>
    </w:pPr>
    <w:tblPr>
      <w:tblStyleRowBandSize w:val="1"/>
      <w:tblStyleColBandSize w:val="1"/>
      <w:tbl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single" w:sz="8" w:space="0" w:color="74D1E1" w:themeColor="accent3" w:themeTint="BF"/>
        <w:insideV w:val="single" w:sz="8" w:space="0" w:color="74D1E1" w:themeColor="accent3" w:themeTint="BF"/>
      </w:tblBorders>
    </w:tblPr>
    <w:tcPr>
      <w:shd w:val="clear" w:color="auto" w:fill="D1EFF5" w:themeFill="accent3" w:themeFillTint="3F"/>
    </w:tcPr>
    <w:tblStylePr w:type="firstRow">
      <w:rPr>
        <w:b/>
        <w:bCs/>
      </w:rPr>
    </w:tblStylePr>
    <w:tblStylePr w:type="lastRow">
      <w:rPr>
        <w:b/>
        <w:bCs/>
      </w:rPr>
      <w:tblPr/>
      <w:tcPr>
        <w:tcBorders>
          <w:top w:val="single" w:sz="18" w:space="0" w:color="74D1E1" w:themeColor="accent3" w:themeTint="BF"/>
        </w:tcBorders>
      </w:tcPr>
    </w:tblStylePr>
    <w:tblStylePr w:type="firstCol">
      <w:rPr>
        <w:b/>
        <w:bCs/>
      </w:rPr>
    </w:tblStylePr>
    <w:tblStylePr w:type="lastCol">
      <w:rPr>
        <w:b/>
        <w:bCs/>
      </w:rPr>
    </w:tblStylePr>
    <w:tblStylePr w:type="band1Vert">
      <w:tblPr/>
      <w:tcPr>
        <w:shd w:val="clear" w:color="auto" w:fill="A2E0EB" w:themeFill="accent3" w:themeFillTint="7F"/>
      </w:tcPr>
    </w:tblStylePr>
    <w:tblStylePr w:type="band1Horz">
      <w:tblPr/>
      <w:tcPr>
        <w:shd w:val="clear" w:color="auto" w:fill="A2E0EB" w:themeFill="accent3" w:themeFillTint="7F"/>
      </w:tcPr>
    </w:tblStylePr>
  </w:style>
  <w:style w:type="table" w:styleId="MediumGrid1-Accent4">
    <w:name w:val="Medium Grid 1 Accent 4"/>
    <w:basedOn w:val="TableNormal"/>
    <w:uiPriority w:val="67"/>
    <w:semiHidden/>
    <w:rsid w:val="00815342"/>
    <w:pPr>
      <w:spacing w:line="240" w:lineRule="auto"/>
    </w:pPr>
    <w:tblPr>
      <w:tblStyleRowBandSize w:val="1"/>
      <w:tblStyleColBandSize w:val="1"/>
      <w:tbl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single" w:sz="8" w:space="0" w:color="9AE43A" w:themeColor="accent4" w:themeTint="BF"/>
        <w:insideV w:val="single" w:sz="8" w:space="0" w:color="9AE43A" w:themeColor="accent4" w:themeTint="BF"/>
      </w:tblBorders>
    </w:tblPr>
    <w:tcPr>
      <w:shd w:val="clear" w:color="auto" w:fill="DDF6BE" w:themeFill="accent4" w:themeFillTint="3F"/>
    </w:tcPr>
    <w:tblStylePr w:type="firstRow">
      <w:rPr>
        <w:b/>
        <w:bCs/>
      </w:rPr>
    </w:tblStylePr>
    <w:tblStylePr w:type="lastRow">
      <w:rPr>
        <w:b/>
        <w:bCs/>
      </w:rPr>
      <w:tblPr/>
      <w:tcPr>
        <w:tcBorders>
          <w:top w:val="single" w:sz="18" w:space="0" w:color="9AE43A" w:themeColor="accent4" w:themeTint="BF"/>
        </w:tcBorders>
      </w:tcPr>
    </w:tblStylePr>
    <w:tblStylePr w:type="firstCol">
      <w:rPr>
        <w:b/>
        <w:bCs/>
      </w:rPr>
    </w:tblStylePr>
    <w:tblStylePr w:type="lastCol">
      <w:rPr>
        <w:b/>
        <w:bCs/>
      </w:rPr>
    </w:tblStylePr>
    <w:tblStylePr w:type="band1Vert">
      <w:tblPr/>
      <w:tcPr>
        <w:shd w:val="clear" w:color="auto" w:fill="BCED7B" w:themeFill="accent4" w:themeFillTint="7F"/>
      </w:tcPr>
    </w:tblStylePr>
    <w:tblStylePr w:type="band1Horz">
      <w:tblPr/>
      <w:tcPr>
        <w:shd w:val="clear" w:color="auto" w:fill="BCED7B" w:themeFill="accent4" w:themeFillTint="7F"/>
      </w:tcPr>
    </w:tblStylePr>
  </w:style>
  <w:style w:type="table" w:styleId="MediumGrid1-Accent5">
    <w:name w:val="Medium Grid 1 Accent 5"/>
    <w:basedOn w:val="TableNormal"/>
    <w:uiPriority w:val="67"/>
    <w:semiHidden/>
    <w:rsid w:val="00815342"/>
    <w:pPr>
      <w:spacing w:line="240" w:lineRule="auto"/>
    </w:pPr>
    <w:tblPr>
      <w:tblStyleRowBandSize w:val="1"/>
      <w:tblStyleColBandSize w:val="1"/>
      <w:tbl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single" w:sz="8" w:space="0" w:color="ECFF1F" w:themeColor="accent5" w:themeTint="BF"/>
        <w:insideV w:val="single" w:sz="8" w:space="0" w:color="ECFF1F" w:themeColor="accent5" w:themeTint="BF"/>
      </w:tblBorders>
    </w:tblPr>
    <w:tcPr>
      <w:shd w:val="clear" w:color="auto" w:fill="F8FFB5" w:themeFill="accent5" w:themeFillTint="3F"/>
    </w:tcPr>
    <w:tblStylePr w:type="firstRow">
      <w:rPr>
        <w:b/>
        <w:bCs/>
      </w:rPr>
    </w:tblStylePr>
    <w:tblStylePr w:type="lastRow">
      <w:rPr>
        <w:b/>
        <w:bCs/>
      </w:rPr>
      <w:tblPr/>
      <w:tcPr>
        <w:tcBorders>
          <w:top w:val="single" w:sz="18" w:space="0" w:color="ECFF1F" w:themeColor="accent5" w:themeTint="BF"/>
        </w:tcBorders>
      </w:tcPr>
    </w:tblStylePr>
    <w:tblStylePr w:type="firstCol">
      <w:rPr>
        <w:b/>
        <w:bCs/>
      </w:rPr>
    </w:tblStylePr>
    <w:tblStylePr w:type="lastCol">
      <w:rPr>
        <w:b/>
        <w:bCs/>
      </w:rPr>
    </w:tblStylePr>
    <w:tblStylePr w:type="band1Vert">
      <w:tblPr/>
      <w:tcPr>
        <w:shd w:val="clear" w:color="auto" w:fill="F2FF6A" w:themeFill="accent5" w:themeFillTint="7F"/>
      </w:tcPr>
    </w:tblStylePr>
    <w:tblStylePr w:type="band1Horz">
      <w:tblPr/>
      <w:tcPr>
        <w:shd w:val="clear" w:color="auto" w:fill="F2FF6A" w:themeFill="accent5" w:themeFillTint="7F"/>
      </w:tcPr>
    </w:tblStylePr>
  </w:style>
  <w:style w:type="table" w:styleId="MediumGrid1-Accent6">
    <w:name w:val="Medium Grid 1 Accent 6"/>
    <w:basedOn w:val="TableNormal"/>
    <w:uiPriority w:val="67"/>
    <w:semiHidden/>
    <w:rsid w:val="00815342"/>
    <w:pPr>
      <w:spacing w:line="240" w:lineRule="auto"/>
    </w:pPr>
    <w:tblPr>
      <w:tblStyleRowBandSize w:val="1"/>
      <w:tblStyleColBandSize w:val="1"/>
      <w:tbl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single" w:sz="8" w:space="0" w:color="FFC434" w:themeColor="accent6" w:themeTint="BF"/>
        <w:insideV w:val="single" w:sz="8" w:space="0" w:color="FFC434" w:themeColor="accent6" w:themeTint="BF"/>
      </w:tblBorders>
    </w:tblPr>
    <w:tcPr>
      <w:shd w:val="clear" w:color="auto" w:fill="FFEBBC" w:themeFill="accent6" w:themeFillTint="3F"/>
    </w:tcPr>
    <w:tblStylePr w:type="firstRow">
      <w:rPr>
        <w:b/>
        <w:bCs/>
      </w:rPr>
    </w:tblStylePr>
    <w:tblStylePr w:type="lastRow">
      <w:rPr>
        <w:b/>
        <w:bCs/>
      </w:rPr>
      <w:tblPr/>
      <w:tcPr>
        <w:tcBorders>
          <w:top w:val="single" w:sz="18" w:space="0" w:color="FFC434" w:themeColor="accent6" w:themeTint="BF"/>
        </w:tcBorders>
      </w:tcPr>
    </w:tblStylePr>
    <w:tblStylePr w:type="firstCol">
      <w:rPr>
        <w:b/>
        <w:bCs/>
      </w:rPr>
    </w:tblStylePr>
    <w:tblStylePr w:type="lastCol">
      <w:rPr>
        <w:b/>
        <w:bCs/>
      </w:rPr>
    </w:tblStylePr>
    <w:tblStylePr w:type="band1Vert">
      <w:tblPr/>
      <w:tcPr>
        <w:shd w:val="clear" w:color="auto" w:fill="FFD778" w:themeFill="accent6" w:themeFillTint="7F"/>
      </w:tcPr>
    </w:tblStylePr>
    <w:tblStylePr w:type="band1Horz">
      <w:tblPr/>
      <w:tcPr>
        <w:shd w:val="clear" w:color="auto" w:fill="FFD778" w:themeFill="accent6" w:themeFillTint="7F"/>
      </w:tcPr>
    </w:tblStylePr>
  </w:style>
  <w:style w:type="table" w:styleId="MediumGrid2">
    <w:name w:val="Medium Grid 2"/>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insideH w:val="single" w:sz="8" w:space="0" w:color="00428B" w:themeColor="accent1"/>
        <w:insideV w:val="single" w:sz="8" w:space="0" w:color="00428B" w:themeColor="accent1"/>
      </w:tblBorders>
    </w:tblPr>
    <w:tcPr>
      <w:shd w:val="clear" w:color="auto" w:fill="A3CEFF" w:themeFill="accent1" w:themeFillTint="3F"/>
    </w:tcPr>
    <w:tblStylePr w:type="firstRow">
      <w:rPr>
        <w:b/>
        <w:bCs/>
        <w:color w:val="231F20" w:themeColor="text1"/>
      </w:rPr>
      <w:tblPr/>
      <w:tcPr>
        <w:shd w:val="clear" w:color="auto" w:fill="DAEBFF"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4D7FF" w:themeFill="accent1" w:themeFillTint="33"/>
      </w:tcPr>
    </w:tblStylePr>
    <w:tblStylePr w:type="band1Vert">
      <w:tblPr/>
      <w:tcPr>
        <w:shd w:val="clear" w:color="auto" w:fill="469DFF" w:themeFill="accent1" w:themeFillTint="7F"/>
      </w:tcPr>
    </w:tblStylePr>
    <w:tblStylePr w:type="band1Horz">
      <w:tblPr/>
      <w:tcPr>
        <w:tcBorders>
          <w:insideH w:val="single" w:sz="6" w:space="0" w:color="00428B" w:themeColor="accent1"/>
          <w:insideV w:val="single" w:sz="6" w:space="0" w:color="00428B" w:themeColor="accent1"/>
        </w:tcBorders>
        <w:shd w:val="clear" w:color="auto" w:fill="469D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insideH w:val="single" w:sz="8" w:space="0" w:color="0092D7" w:themeColor="accent2"/>
        <w:insideV w:val="single" w:sz="8" w:space="0" w:color="0092D7" w:themeColor="accent2"/>
      </w:tblBorders>
    </w:tblPr>
    <w:tcPr>
      <w:shd w:val="clear" w:color="auto" w:fill="B6E7FF" w:themeFill="accent2" w:themeFillTint="3F"/>
    </w:tcPr>
    <w:tblStylePr w:type="firstRow">
      <w:rPr>
        <w:b/>
        <w:bCs/>
        <w:color w:val="231F20" w:themeColor="text1"/>
      </w:rPr>
      <w:tblPr/>
      <w:tcPr>
        <w:shd w:val="clear" w:color="auto" w:fill="E2F5FF"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C4ECFF" w:themeFill="accent2" w:themeFillTint="33"/>
      </w:tcPr>
    </w:tblStylePr>
    <w:tblStylePr w:type="band1Vert">
      <w:tblPr/>
      <w:tcPr>
        <w:shd w:val="clear" w:color="auto" w:fill="6CCFFF" w:themeFill="accent2" w:themeFillTint="7F"/>
      </w:tcPr>
    </w:tblStylePr>
    <w:tblStylePr w:type="band1Horz">
      <w:tblPr/>
      <w:tcPr>
        <w:tcBorders>
          <w:insideH w:val="single" w:sz="6" w:space="0" w:color="0092D7" w:themeColor="accent2"/>
          <w:insideV w:val="single" w:sz="6" w:space="0" w:color="0092D7" w:themeColor="accent2"/>
        </w:tcBorders>
        <w:shd w:val="clear" w:color="auto" w:fill="6CCF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insideH w:val="single" w:sz="8" w:space="0" w:color="46C2D7" w:themeColor="accent3"/>
        <w:insideV w:val="single" w:sz="8" w:space="0" w:color="46C2D7" w:themeColor="accent3"/>
      </w:tblBorders>
    </w:tblPr>
    <w:tcPr>
      <w:shd w:val="clear" w:color="auto" w:fill="D1EFF5" w:themeFill="accent3" w:themeFillTint="3F"/>
    </w:tcPr>
    <w:tblStylePr w:type="firstRow">
      <w:rPr>
        <w:b/>
        <w:bCs/>
        <w:color w:val="231F20" w:themeColor="text1"/>
      </w:rPr>
      <w:tblPr/>
      <w:tcPr>
        <w:shd w:val="clear" w:color="auto" w:fill="ECF9FB"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AF2F7" w:themeFill="accent3" w:themeFillTint="33"/>
      </w:tcPr>
    </w:tblStylePr>
    <w:tblStylePr w:type="band1Vert">
      <w:tblPr/>
      <w:tcPr>
        <w:shd w:val="clear" w:color="auto" w:fill="A2E0EB" w:themeFill="accent3" w:themeFillTint="7F"/>
      </w:tcPr>
    </w:tblStylePr>
    <w:tblStylePr w:type="band1Horz">
      <w:tblPr/>
      <w:tcPr>
        <w:tcBorders>
          <w:insideH w:val="single" w:sz="6" w:space="0" w:color="46C2D7" w:themeColor="accent3"/>
          <w:insideV w:val="single" w:sz="6" w:space="0" w:color="46C2D7" w:themeColor="accent3"/>
        </w:tcBorders>
        <w:shd w:val="clear" w:color="auto" w:fill="A2E0E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insideH w:val="single" w:sz="8" w:space="0" w:color="75BB19" w:themeColor="accent4"/>
        <w:insideV w:val="single" w:sz="8" w:space="0" w:color="75BB19" w:themeColor="accent4"/>
      </w:tblBorders>
    </w:tblPr>
    <w:tcPr>
      <w:shd w:val="clear" w:color="auto" w:fill="DDF6BE" w:themeFill="accent4" w:themeFillTint="3F"/>
    </w:tcPr>
    <w:tblStylePr w:type="firstRow">
      <w:rPr>
        <w:b/>
        <w:bCs/>
        <w:color w:val="231F20" w:themeColor="text1"/>
      </w:rPr>
      <w:tblPr/>
      <w:tcPr>
        <w:shd w:val="clear" w:color="auto" w:fill="F1FBE5"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E4F8CA" w:themeFill="accent4" w:themeFillTint="33"/>
      </w:tcPr>
    </w:tblStylePr>
    <w:tblStylePr w:type="band1Vert">
      <w:tblPr/>
      <w:tcPr>
        <w:shd w:val="clear" w:color="auto" w:fill="BCED7B" w:themeFill="accent4" w:themeFillTint="7F"/>
      </w:tcPr>
    </w:tblStylePr>
    <w:tblStylePr w:type="band1Horz">
      <w:tblPr/>
      <w:tcPr>
        <w:tcBorders>
          <w:insideH w:val="single" w:sz="6" w:space="0" w:color="75BB19" w:themeColor="accent4"/>
          <w:insideV w:val="single" w:sz="6" w:space="0" w:color="75BB19" w:themeColor="accent4"/>
        </w:tcBorders>
        <w:shd w:val="clear" w:color="auto" w:fill="BCED7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insideH w:val="single" w:sz="8" w:space="0" w:color="C2D300" w:themeColor="accent5"/>
        <w:insideV w:val="single" w:sz="8" w:space="0" w:color="C2D300" w:themeColor="accent5"/>
      </w:tblBorders>
    </w:tblPr>
    <w:tcPr>
      <w:shd w:val="clear" w:color="auto" w:fill="F8FFB5" w:themeFill="accent5" w:themeFillTint="3F"/>
    </w:tcPr>
    <w:tblStylePr w:type="firstRow">
      <w:rPr>
        <w:b/>
        <w:bCs/>
        <w:color w:val="231F20" w:themeColor="text1"/>
      </w:rPr>
      <w:tblPr/>
      <w:tcPr>
        <w:shd w:val="clear" w:color="auto" w:fill="FCFFE1"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AFFC3" w:themeFill="accent5" w:themeFillTint="33"/>
      </w:tcPr>
    </w:tblStylePr>
    <w:tblStylePr w:type="band1Vert">
      <w:tblPr/>
      <w:tcPr>
        <w:shd w:val="clear" w:color="auto" w:fill="F2FF6A" w:themeFill="accent5" w:themeFillTint="7F"/>
      </w:tcPr>
    </w:tblStylePr>
    <w:tblStylePr w:type="band1Horz">
      <w:tblPr/>
      <w:tcPr>
        <w:tcBorders>
          <w:insideH w:val="single" w:sz="6" w:space="0" w:color="C2D300" w:themeColor="accent5"/>
          <w:insideV w:val="single" w:sz="6" w:space="0" w:color="C2D300" w:themeColor="accent5"/>
        </w:tcBorders>
        <w:shd w:val="clear" w:color="auto" w:fill="F2FF6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insideH w:val="single" w:sz="8" w:space="0" w:color="F0AB00" w:themeColor="accent6"/>
        <w:insideV w:val="single" w:sz="8" w:space="0" w:color="F0AB00" w:themeColor="accent6"/>
      </w:tblBorders>
    </w:tblPr>
    <w:tcPr>
      <w:shd w:val="clear" w:color="auto" w:fill="FFEBBC" w:themeFill="accent6" w:themeFillTint="3F"/>
    </w:tcPr>
    <w:tblStylePr w:type="firstRow">
      <w:rPr>
        <w:b/>
        <w:bCs/>
        <w:color w:val="231F20" w:themeColor="text1"/>
      </w:rPr>
      <w:tblPr/>
      <w:tcPr>
        <w:shd w:val="clear" w:color="auto" w:fill="FFF7E4"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FEFC9" w:themeFill="accent6" w:themeFillTint="33"/>
      </w:tcPr>
    </w:tblStylePr>
    <w:tblStylePr w:type="band1Vert">
      <w:tblPr/>
      <w:tcPr>
        <w:shd w:val="clear" w:color="auto" w:fill="FFD778" w:themeFill="accent6" w:themeFillTint="7F"/>
      </w:tcPr>
    </w:tblStylePr>
    <w:tblStylePr w:type="band1Horz">
      <w:tblPr/>
      <w:tcPr>
        <w:tcBorders>
          <w:insideH w:val="single" w:sz="6" w:space="0" w:color="F0AB00" w:themeColor="accent6"/>
          <w:insideV w:val="single" w:sz="6" w:space="0" w:color="F0AB00" w:themeColor="accent6"/>
        </w:tcBorders>
        <w:shd w:val="clear" w:color="auto" w:fill="FFD77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MediumGrid3-Accent1">
    <w:name w:val="Medium Grid 3 Accent 1"/>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E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28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28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28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28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DFF" w:themeFill="accent1" w:themeFillTint="7F"/>
      </w:tcPr>
    </w:tblStylePr>
  </w:style>
  <w:style w:type="table" w:styleId="MediumGrid3-Accent2">
    <w:name w:val="Medium Grid 3 Accent 2"/>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7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2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2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2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2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CF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CFFF" w:themeFill="accent2" w:themeFillTint="7F"/>
      </w:tcPr>
    </w:tblStylePr>
  </w:style>
  <w:style w:type="table" w:styleId="MediumGrid3-Accent3">
    <w:name w:val="Medium Grid 3 Accent 3"/>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F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C2D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C2D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C2D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C2D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E0E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E0EB" w:themeFill="accent3" w:themeFillTint="7F"/>
      </w:tcPr>
    </w:tblStylePr>
  </w:style>
  <w:style w:type="table" w:styleId="MediumGrid3-Accent4">
    <w:name w:val="Medium Grid 3 Accent 4"/>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F6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B1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B1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B1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B1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ED7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ED7B" w:themeFill="accent4" w:themeFillTint="7F"/>
      </w:tcPr>
    </w:tblStylePr>
  </w:style>
  <w:style w:type="table" w:styleId="MediumGrid3-Accent5">
    <w:name w:val="Medium Grid 3 Accent 5"/>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FB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2D3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2D3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2D3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2D3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FF6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FF6A" w:themeFill="accent5" w:themeFillTint="7F"/>
      </w:tcPr>
    </w:tblStylePr>
  </w:style>
  <w:style w:type="table" w:styleId="MediumGrid3-Accent6">
    <w:name w:val="Medium Grid 3 Accent 6"/>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B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AB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AB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AB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AB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7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778" w:themeFill="accent6" w:themeFillTint="7F"/>
      </w:tcPr>
    </w:tblStylePr>
  </w:style>
  <w:style w:type="table" w:styleId="MediumList1">
    <w:name w:val="Medium List 1"/>
    <w:basedOn w:val="TableNormal"/>
    <w:uiPriority w:val="65"/>
    <w:semiHidden/>
    <w:rsid w:val="00815342"/>
    <w:pPr>
      <w:spacing w:line="240" w:lineRule="auto"/>
    </w:p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00428B"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MediumList1-Accent1">
    <w:name w:val="Medium List 1 Accent 1"/>
    <w:basedOn w:val="TableNormal"/>
    <w:uiPriority w:val="65"/>
    <w:semiHidden/>
    <w:rsid w:val="00815342"/>
    <w:pPr>
      <w:spacing w:line="240" w:lineRule="auto"/>
    </w:pPr>
    <w:tblPr>
      <w:tblStyleRowBandSize w:val="1"/>
      <w:tblStyleColBandSize w:val="1"/>
      <w:tblBorders>
        <w:top w:val="single" w:sz="8" w:space="0" w:color="00428B" w:themeColor="accent1"/>
        <w:bottom w:val="single" w:sz="8" w:space="0" w:color="00428B" w:themeColor="accent1"/>
      </w:tblBorders>
    </w:tblPr>
    <w:tblStylePr w:type="firstRow">
      <w:rPr>
        <w:rFonts w:asciiTheme="majorHAnsi" w:eastAsiaTheme="majorEastAsia" w:hAnsiTheme="majorHAnsi" w:cstheme="majorBidi"/>
      </w:rPr>
      <w:tblPr/>
      <w:tcPr>
        <w:tcBorders>
          <w:top w:val="nil"/>
          <w:bottom w:val="single" w:sz="8" w:space="0" w:color="00428B" w:themeColor="accent1"/>
        </w:tcBorders>
      </w:tcPr>
    </w:tblStylePr>
    <w:tblStylePr w:type="lastRow">
      <w:rPr>
        <w:b/>
        <w:bCs/>
        <w:color w:val="00428B" w:themeColor="text2"/>
      </w:rPr>
      <w:tblPr/>
      <w:tcPr>
        <w:tcBorders>
          <w:top w:val="single" w:sz="8" w:space="0" w:color="00428B" w:themeColor="accent1"/>
          <w:bottom w:val="single" w:sz="8" w:space="0" w:color="00428B" w:themeColor="accent1"/>
        </w:tcBorders>
      </w:tcPr>
    </w:tblStylePr>
    <w:tblStylePr w:type="firstCol">
      <w:rPr>
        <w:b/>
        <w:bCs/>
      </w:rPr>
    </w:tblStylePr>
    <w:tblStylePr w:type="lastCol">
      <w:rPr>
        <w:b/>
        <w:bCs/>
      </w:rPr>
      <w:tblPr/>
      <w:tcPr>
        <w:tcBorders>
          <w:top w:val="single" w:sz="8" w:space="0" w:color="00428B" w:themeColor="accent1"/>
          <w:bottom w:val="single" w:sz="8" w:space="0" w:color="00428B" w:themeColor="accent1"/>
        </w:tcBorders>
      </w:tcPr>
    </w:tblStylePr>
    <w:tblStylePr w:type="band1Vert">
      <w:tblPr/>
      <w:tcPr>
        <w:shd w:val="clear" w:color="auto" w:fill="A3CEFF" w:themeFill="accent1" w:themeFillTint="3F"/>
      </w:tcPr>
    </w:tblStylePr>
    <w:tblStylePr w:type="band1Horz">
      <w:tblPr/>
      <w:tcPr>
        <w:shd w:val="clear" w:color="auto" w:fill="A3CEFF" w:themeFill="accent1" w:themeFillTint="3F"/>
      </w:tcPr>
    </w:tblStylePr>
  </w:style>
  <w:style w:type="table" w:styleId="MediumList1-Accent2">
    <w:name w:val="Medium List 1 Accent 2"/>
    <w:basedOn w:val="TableNormal"/>
    <w:uiPriority w:val="65"/>
    <w:semiHidden/>
    <w:rsid w:val="00815342"/>
    <w:pPr>
      <w:spacing w:line="240" w:lineRule="auto"/>
    </w:pPr>
    <w:tblPr>
      <w:tblStyleRowBandSize w:val="1"/>
      <w:tblStyleColBandSize w:val="1"/>
      <w:tblBorders>
        <w:top w:val="single" w:sz="8" w:space="0" w:color="0092D7" w:themeColor="accent2"/>
        <w:bottom w:val="single" w:sz="8" w:space="0" w:color="0092D7" w:themeColor="accent2"/>
      </w:tblBorders>
    </w:tblPr>
    <w:tblStylePr w:type="firstRow">
      <w:rPr>
        <w:rFonts w:asciiTheme="majorHAnsi" w:eastAsiaTheme="majorEastAsia" w:hAnsiTheme="majorHAnsi" w:cstheme="majorBidi"/>
      </w:rPr>
      <w:tblPr/>
      <w:tcPr>
        <w:tcBorders>
          <w:top w:val="nil"/>
          <w:bottom w:val="single" w:sz="8" w:space="0" w:color="0092D7" w:themeColor="accent2"/>
        </w:tcBorders>
      </w:tcPr>
    </w:tblStylePr>
    <w:tblStylePr w:type="lastRow">
      <w:rPr>
        <w:b/>
        <w:bCs/>
        <w:color w:val="00428B" w:themeColor="text2"/>
      </w:rPr>
      <w:tblPr/>
      <w:tcPr>
        <w:tcBorders>
          <w:top w:val="single" w:sz="8" w:space="0" w:color="0092D7" w:themeColor="accent2"/>
          <w:bottom w:val="single" w:sz="8" w:space="0" w:color="0092D7" w:themeColor="accent2"/>
        </w:tcBorders>
      </w:tcPr>
    </w:tblStylePr>
    <w:tblStylePr w:type="firstCol">
      <w:rPr>
        <w:b/>
        <w:bCs/>
      </w:rPr>
    </w:tblStylePr>
    <w:tblStylePr w:type="lastCol">
      <w:rPr>
        <w:b/>
        <w:bCs/>
      </w:rPr>
      <w:tblPr/>
      <w:tcPr>
        <w:tcBorders>
          <w:top w:val="single" w:sz="8" w:space="0" w:color="0092D7" w:themeColor="accent2"/>
          <w:bottom w:val="single" w:sz="8" w:space="0" w:color="0092D7" w:themeColor="accent2"/>
        </w:tcBorders>
      </w:tcPr>
    </w:tblStylePr>
    <w:tblStylePr w:type="band1Vert">
      <w:tblPr/>
      <w:tcPr>
        <w:shd w:val="clear" w:color="auto" w:fill="B6E7FF" w:themeFill="accent2" w:themeFillTint="3F"/>
      </w:tcPr>
    </w:tblStylePr>
    <w:tblStylePr w:type="band1Horz">
      <w:tblPr/>
      <w:tcPr>
        <w:shd w:val="clear" w:color="auto" w:fill="B6E7FF" w:themeFill="accent2" w:themeFillTint="3F"/>
      </w:tcPr>
    </w:tblStylePr>
  </w:style>
  <w:style w:type="table" w:styleId="MediumList1-Accent3">
    <w:name w:val="Medium List 1 Accent 3"/>
    <w:basedOn w:val="TableNormal"/>
    <w:uiPriority w:val="65"/>
    <w:semiHidden/>
    <w:rsid w:val="00815342"/>
    <w:pPr>
      <w:spacing w:line="240" w:lineRule="auto"/>
    </w:pPr>
    <w:tblPr>
      <w:tblStyleRowBandSize w:val="1"/>
      <w:tblStyleColBandSize w:val="1"/>
      <w:tblBorders>
        <w:top w:val="single" w:sz="8" w:space="0" w:color="46C2D7" w:themeColor="accent3"/>
        <w:bottom w:val="single" w:sz="8" w:space="0" w:color="46C2D7" w:themeColor="accent3"/>
      </w:tblBorders>
    </w:tblPr>
    <w:tblStylePr w:type="firstRow">
      <w:rPr>
        <w:rFonts w:asciiTheme="majorHAnsi" w:eastAsiaTheme="majorEastAsia" w:hAnsiTheme="majorHAnsi" w:cstheme="majorBidi"/>
      </w:rPr>
      <w:tblPr/>
      <w:tcPr>
        <w:tcBorders>
          <w:top w:val="nil"/>
          <w:bottom w:val="single" w:sz="8" w:space="0" w:color="46C2D7" w:themeColor="accent3"/>
        </w:tcBorders>
      </w:tcPr>
    </w:tblStylePr>
    <w:tblStylePr w:type="lastRow">
      <w:rPr>
        <w:b/>
        <w:bCs/>
        <w:color w:val="00428B" w:themeColor="text2"/>
      </w:rPr>
      <w:tblPr/>
      <w:tcPr>
        <w:tcBorders>
          <w:top w:val="single" w:sz="8" w:space="0" w:color="46C2D7" w:themeColor="accent3"/>
          <w:bottom w:val="single" w:sz="8" w:space="0" w:color="46C2D7" w:themeColor="accent3"/>
        </w:tcBorders>
      </w:tcPr>
    </w:tblStylePr>
    <w:tblStylePr w:type="firstCol">
      <w:rPr>
        <w:b/>
        <w:bCs/>
      </w:rPr>
    </w:tblStylePr>
    <w:tblStylePr w:type="lastCol">
      <w:rPr>
        <w:b/>
        <w:bCs/>
      </w:rPr>
      <w:tblPr/>
      <w:tcPr>
        <w:tcBorders>
          <w:top w:val="single" w:sz="8" w:space="0" w:color="46C2D7" w:themeColor="accent3"/>
          <w:bottom w:val="single" w:sz="8" w:space="0" w:color="46C2D7" w:themeColor="accent3"/>
        </w:tcBorders>
      </w:tcPr>
    </w:tblStylePr>
    <w:tblStylePr w:type="band1Vert">
      <w:tblPr/>
      <w:tcPr>
        <w:shd w:val="clear" w:color="auto" w:fill="D1EFF5" w:themeFill="accent3" w:themeFillTint="3F"/>
      </w:tcPr>
    </w:tblStylePr>
    <w:tblStylePr w:type="band1Horz">
      <w:tblPr/>
      <w:tcPr>
        <w:shd w:val="clear" w:color="auto" w:fill="D1EFF5" w:themeFill="accent3" w:themeFillTint="3F"/>
      </w:tcPr>
    </w:tblStylePr>
  </w:style>
  <w:style w:type="table" w:styleId="MediumList1-Accent4">
    <w:name w:val="Medium List 1 Accent 4"/>
    <w:basedOn w:val="TableNormal"/>
    <w:uiPriority w:val="65"/>
    <w:semiHidden/>
    <w:rsid w:val="00815342"/>
    <w:pPr>
      <w:spacing w:line="240" w:lineRule="auto"/>
    </w:pPr>
    <w:tblPr>
      <w:tblStyleRowBandSize w:val="1"/>
      <w:tblStyleColBandSize w:val="1"/>
      <w:tblBorders>
        <w:top w:val="single" w:sz="8" w:space="0" w:color="75BB19" w:themeColor="accent4"/>
        <w:bottom w:val="single" w:sz="8" w:space="0" w:color="75BB19" w:themeColor="accent4"/>
      </w:tblBorders>
    </w:tblPr>
    <w:tblStylePr w:type="firstRow">
      <w:rPr>
        <w:rFonts w:asciiTheme="majorHAnsi" w:eastAsiaTheme="majorEastAsia" w:hAnsiTheme="majorHAnsi" w:cstheme="majorBidi"/>
      </w:rPr>
      <w:tblPr/>
      <w:tcPr>
        <w:tcBorders>
          <w:top w:val="nil"/>
          <w:bottom w:val="single" w:sz="8" w:space="0" w:color="75BB19" w:themeColor="accent4"/>
        </w:tcBorders>
      </w:tcPr>
    </w:tblStylePr>
    <w:tblStylePr w:type="lastRow">
      <w:rPr>
        <w:b/>
        <w:bCs/>
        <w:color w:val="00428B" w:themeColor="text2"/>
      </w:rPr>
      <w:tblPr/>
      <w:tcPr>
        <w:tcBorders>
          <w:top w:val="single" w:sz="8" w:space="0" w:color="75BB19" w:themeColor="accent4"/>
          <w:bottom w:val="single" w:sz="8" w:space="0" w:color="75BB19" w:themeColor="accent4"/>
        </w:tcBorders>
      </w:tcPr>
    </w:tblStylePr>
    <w:tblStylePr w:type="firstCol">
      <w:rPr>
        <w:b/>
        <w:bCs/>
      </w:rPr>
    </w:tblStylePr>
    <w:tblStylePr w:type="lastCol">
      <w:rPr>
        <w:b/>
        <w:bCs/>
      </w:rPr>
      <w:tblPr/>
      <w:tcPr>
        <w:tcBorders>
          <w:top w:val="single" w:sz="8" w:space="0" w:color="75BB19" w:themeColor="accent4"/>
          <w:bottom w:val="single" w:sz="8" w:space="0" w:color="75BB19" w:themeColor="accent4"/>
        </w:tcBorders>
      </w:tcPr>
    </w:tblStylePr>
    <w:tblStylePr w:type="band1Vert">
      <w:tblPr/>
      <w:tcPr>
        <w:shd w:val="clear" w:color="auto" w:fill="DDF6BE" w:themeFill="accent4" w:themeFillTint="3F"/>
      </w:tcPr>
    </w:tblStylePr>
    <w:tblStylePr w:type="band1Horz">
      <w:tblPr/>
      <w:tcPr>
        <w:shd w:val="clear" w:color="auto" w:fill="DDF6BE" w:themeFill="accent4" w:themeFillTint="3F"/>
      </w:tcPr>
    </w:tblStylePr>
  </w:style>
  <w:style w:type="table" w:styleId="MediumList1-Accent5">
    <w:name w:val="Medium List 1 Accent 5"/>
    <w:basedOn w:val="TableNormal"/>
    <w:uiPriority w:val="65"/>
    <w:semiHidden/>
    <w:rsid w:val="00815342"/>
    <w:pPr>
      <w:spacing w:line="240" w:lineRule="auto"/>
    </w:pPr>
    <w:tblPr>
      <w:tblStyleRowBandSize w:val="1"/>
      <w:tblStyleColBandSize w:val="1"/>
      <w:tblBorders>
        <w:top w:val="single" w:sz="8" w:space="0" w:color="C2D300" w:themeColor="accent5"/>
        <w:bottom w:val="single" w:sz="8" w:space="0" w:color="C2D300" w:themeColor="accent5"/>
      </w:tblBorders>
    </w:tblPr>
    <w:tblStylePr w:type="firstRow">
      <w:rPr>
        <w:rFonts w:asciiTheme="majorHAnsi" w:eastAsiaTheme="majorEastAsia" w:hAnsiTheme="majorHAnsi" w:cstheme="majorBidi"/>
      </w:rPr>
      <w:tblPr/>
      <w:tcPr>
        <w:tcBorders>
          <w:top w:val="nil"/>
          <w:bottom w:val="single" w:sz="8" w:space="0" w:color="C2D300" w:themeColor="accent5"/>
        </w:tcBorders>
      </w:tcPr>
    </w:tblStylePr>
    <w:tblStylePr w:type="lastRow">
      <w:rPr>
        <w:b/>
        <w:bCs/>
        <w:color w:val="00428B" w:themeColor="text2"/>
      </w:rPr>
      <w:tblPr/>
      <w:tcPr>
        <w:tcBorders>
          <w:top w:val="single" w:sz="8" w:space="0" w:color="C2D300" w:themeColor="accent5"/>
          <w:bottom w:val="single" w:sz="8" w:space="0" w:color="C2D300" w:themeColor="accent5"/>
        </w:tcBorders>
      </w:tcPr>
    </w:tblStylePr>
    <w:tblStylePr w:type="firstCol">
      <w:rPr>
        <w:b/>
        <w:bCs/>
      </w:rPr>
    </w:tblStylePr>
    <w:tblStylePr w:type="lastCol">
      <w:rPr>
        <w:b/>
        <w:bCs/>
      </w:rPr>
      <w:tblPr/>
      <w:tcPr>
        <w:tcBorders>
          <w:top w:val="single" w:sz="8" w:space="0" w:color="C2D300" w:themeColor="accent5"/>
          <w:bottom w:val="single" w:sz="8" w:space="0" w:color="C2D300" w:themeColor="accent5"/>
        </w:tcBorders>
      </w:tcPr>
    </w:tblStylePr>
    <w:tblStylePr w:type="band1Vert">
      <w:tblPr/>
      <w:tcPr>
        <w:shd w:val="clear" w:color="auto" w:fill="F8FFB5" w:themeFill="accent5" w:themeFillTint="3F"/>
      </w:tcPr>
    </w:tblStylePr>
    <w:tblStylePr w:type="band1Horz">
      <w:tblPr/>
      <w:tcPr>
        <w:shd w:val="clear" w:color="auto" w:fill="F8FFB5" w:themeFill="accent5" w:themeFillTint="3F"/>
      </w:tcPr>
    </w:tblStylePr>
  </w:style>
  <w:style w:type="table" w:styleId="MediumList1-Accent6">
    <w:name w:val="Medium List 1 Accent 6"/>
    <w:basedOn w:val="TableNormal"/>
    <w:uiPriority w:val="65"/>
    <w:semiHidden/>
    <w:rsid w:val="00815342"/>
    <w:pPr>
      <w:spacing w:line="240" w:lineRule="auto"/>
    </w:pPr>
    <w:tblPr>
      <w:tblStyleRowBandSize w:val="1"/>
      <w:tblStyleColBandSize w:val="1"/>
      <w:tblBorders>
        <w:top w:val="single" w:sz="8" w:space="0" w:color="F0AB00" w:themeColor="accent6"/>
        <w:bottom w:val="single" w:sz="8" w:space="0" w:color="F0AB00" w:themeColor="accent6"/>
      </w:tblBorders>
    </w:tblPr>
    <w:tblStylePr w:type="firstRow">
      <w:rPr>
        <w:rFonts w:asciiTheme="majorHAnsi" w:eastAsiaTheme="majorEastAsia" w:hAnsiTheme="majorHAnsi" w:cstheme="majorBidi"/>
      </w:rPr>
      <w:tblPr/>
      <w:tcPr>
        <w:tcBorders>
          <w:top w:val="nil"/>
          <w:bottom w:val="single" w:sz="8" w:space="0" w:color="F0AB00" w:themeColor="accent6"/>
        </w:tcBorders>
      </w:tcPr>
    </w:tblStylePr>
    <w:tblStylePr w:type="lastRow">
      <w:rPr>
        <w:b/>
        <w:bCs/>
        <w:color w:val="00428B" w:themeColor="text2"/>
      </w:rPr>
      <w:tblPr/>
      <w:tcPr>
        <w:tcBorders>
          <w:top w:val="single" w:sz="8" w:space="0" w:color="F0AB00" w:themeColor="accent6"/>
          <w:bottom w:val="single" w:sz="8" w:space="0" w:color="F0AB00" w:themeColor="accent6"/>
        </w:tcBorders>
      </w:tcPr>
    </w:tblStylePr>
    <w:tblStylePr w:type="firstCol">
      <w:rPr>
        <w:b/>
        <w:bCs/>
      </w:rPr>
    </w:tblStylePr>
    <w:tblStylePr w:type="lastCol">
      <w:rPr>
        <w:b/>
        <w:bCs/>
      </w:rPr>
      <w:tblPr/>
      <w:tcPr>
        <w:tcBorders>
          <w:top w:val="single" w:sz="8" w:space="0" w:color="F0AB00" w:themeColor="accent6"/>
          <w:bottom w:val="single" w:sz="8" w:space="0" w:color="F0AB00" w:themeColor="accent6"/>
        </w:tcBorders>
      </w:tcPr>
    </w:tblStylePr>
    <w:tblStylePr w:type="band1Vert">
      <w:tblPr/>
      <w:tcPr>
        <w:shd w:val="clear" w:color="auto" w:fill="FFEBBC" w:themeFill="accent6" w:themeFillTint="3F"/>
      </w:tcPr>
    </w:tblStylePr>
    <w:tblStylePr w:type="band1Horz">
      <w:tblPr/>
      <w:tcPr>
        <w:shd w:val="clear" w:color="auto" w:fill="FFEBBC" w:themeFill="accent6" w:themeFillTint="3F"/>
      </w:tcPr>
    </w:tblStylePr>
  </w:style>
  <w:style w:type="table" w:styleId="MediumList2">
    <w:name w:val="Medium List 2"/>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single" w:sz="8" w:space="0" w:color="231F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tblBorders>
    </w:tblPr>
    <w:tblStylePr w:type="firstRow">
      <w:rPr>
        <w:sz w:val="24"/>
        <w:szCs w:val="24"/>
      </w:rPr>
      <w:tblPr/>
      <w:tcPr>
        <w:tcBorders>
          <w:top w:val="nil"/>
          <w:left w:val="nil"/>
          <w:bottom w:val="single" w:sz="24" w:space="0" w:color="00428B" w:themeColor="accent1"/>
          <w:right w:val="nil"/>
          <w:insideH w:val="nil"/>
          <w:insideV w:val="nil"/>
        </w:tcBorders>
        <w:shd w:val="clear" w:color="auto" w:fill="FFFFFF" w:themeFill="background1"/>
      </w:tcPr>
    </w:tblStylePr>
    <w:tblStylePr w:type="lastRow">
      <w:tblPr/>
      <w:tcPr>
        <w:tcBorders>
          <w:top w:val="single" w:sz="8" w:space="0" w:color="00428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28B" w:themeColor="accent1"/>
          <w:insideH w:val="nil"/>
          <w:insideV w:val="nil"/>
        </w:tcBorders>
        <w:shd w:val="clear" w:color="auto" w:fill="FFFFFF" w:themeFill="background1"/>
      </w:tcPr>
    </w:tblStylePr>
    <w:tblStylePr w:type="lastCol">
      <w:tblPr/>
      <w:tcPr>
        <w:tcBorders>
          <w:top w:val="nil"/>
          <w:left w:val="single" w:sz="8" w:space="0" w:color="00428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EFF" w:themeFill="accent1" w:themeFillTint="3F"/>
      </w:tcPr>
    </w:tblStylePr>
    <w:tblStylePr w:type="band1Horz">
      <w:tblPr/>
      <w:tcPr>
        <w:tcBorders>
          <w:top w:val="nil"/>
          <w:bottom w:val="nil"/>
          <w:insideH w:val="nil"/>
          <w:insideV w:val="nil"/>
        </w:tcBorders>
        <w:shd w:val="clear" w:color="auto" w:fill="A3CE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tblBorders>
    </w:tblPr>
    <w:tblStylePr w:type="firstRow">
      <w:rPr>
        <w:sz w:val="24"/>
        <w:szCs w:val="24"/>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tblPr/>
      <w:tcPr>
        <w:tcBorders>
          <w:top w:val="single" w:sz="8" w:space="0" w:color="0092D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2D7" w:themeColor="accent2"/>
          <w:insideH w:val="nil"/>
          <w:insideV w:val="nil"/>
        </w:tcBorders>
        <w:shd w:val="clear" w:color="auto" w:fill="FFFFFF" w:themeFill="background1"/>
      </w:tcPr>
    </w:tblStylePr>
    <w:tblStylePr w:type="lastCol">
      <w:tblPr/>
      <w:tcPr>
        <w:tcBorders>
          <w:top w:val="nil"/>
          <w:left w:val="single" w:sz="8" w:space="0" w:color="0092D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7FF" w:themeFill="accent2" w:themeFillTint="3F"/>
      </w:tcPr>
    </w:tblStylePr>
    <w:tblStylePr w:type="band1Horz">
      <w:tblPr/>
      <w:tcPr>
        <w:tcBorders>
          <w:top w:val="nil"/>
          <w:bottom w:val="nil"/>
          <w:insideH w:val="nil"/>
          <w:insideV w:val="nil"/>
        </w:tcBorders>
        <w:shd w:val="clear" w:color="auto" w:fill="B6E7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tblBorders>
    </w:tblPr>
    <w:tblStylePr w:type="firstRow">
      <w:rPr>
        <w:sz w:val="24"/>
        <w:szCs w:val="24"/>
      </w:rPr>
      <w:tblPr/>
      <w:tcPr>
        <w:tcBorders>
          <w:top w:val="nil"/>
          <w:left w:val="nil"/>
          <w:bottom w:val="single" w:sz="24" w:space="0" w:color="46C2D7" w:themeColor="accent3"/>
          <w:right w:val="nil"/>
          <w:insideH w:val="nil"/>
          <w:insideV w:val="nil"/>
        </w:tcBorders>
        <w:shd w:val="clear" w:color="auto" w:fill="FFFFFF" w:themeFill="background1"/>
      </w:tcPr>
    </w:tblStylePr>
    <w:tblStylePr w:type="lastRow">
      <w:tblPr/>
      <w:tcPr>
        <w:tcBorders>
          <w:top w:val="single" w:sz="8" w:space="0" w:color="46C2D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C2D7" w:themeColor="accent3"/>
          <w:insideH w:val="nil"/>
          <w:insideV w:val="nil"/>
        </w:tcBorders>
        <w:shd w:val="clear" w:color="auto" w:fill="FFFFFF" w:themeFill="background1"/>
      </w:tcPr>
    </w:tblStylePr>
    <w:tblStylePr w:type="lastCol">
      <w:tblPr/>
      <w:tcPr>
        <w:tcBorders>
          <w:top w:val="nil"/>
          <w:left w:val="single" w:sz="8" w:space="0" w:color="46C2D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F5" w:themeFill="accent3" w:themeFillTint="3F"/>
      </w:tcPr>
    </w:tblStylePr>
    <w:tblStylePr w:type="band1Horz">
      <w:tblPr/>
      <w:tcPr>
        <w:tcBorders>
          <w:top w:val="nil"/>
          <w:bottom w:val="nil"/>
          <w:insideH w:val="nil"/>
          <w:insideV w:val="nil"/>
        </w:tcBorders>
        <w:shd w:val="clear" w:color="auto" w:fill="D1EFF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tblBorders>
    </w:tblPr>
    <w:tblStylePr w:type="firstRow">
      <w:rPr>
        <w:sz w:val="24"/>
        <w:szCs w:val="24"/>
      </w:rPr>
      <w:tblPr/>
      <w:tcPr>
        <w:tcBorders>
          <w:top w:val="nil"/>
          <w:left w:val="nil"/>
          <w:bottom w:val="single" w:sz="24" w:space="0" w:color="75BB19" w:themeColor="accent4"/>
          <w:right w:val="nil"/>
          <w:insideH w:val="nil"/>
          <w:insideV w:val="nil"/>
        </w:tcBorders>
        <w:shd w:val="clear" w:color="auto" w:fill="FFFFFF" w:themeFill="background1"/>
      </w:tcPr>
    </w:tblStylePr>
    <w:tblStylePr w:type="lastRow">
      <w:tblPr/>
      <w:tcPr>
        <w:tcBorders>
          <w:top w:val="single" w:sz="8" w:space="0" w:color="75BB1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B19" w:themeColor="accent4"/>
          <w:insideH w:val="nil"/>
          <w:insideV w:val="nil"/>
        </w:tcBorders>
        <w:shd w:val="clear" w:color="auto" w:fill="FFFFFF" w:themeFill="background1"/>
      </w:tcPr>
    </w:tblStylePr>
    <w:tblStylePr w:type="lastCol">
      <w:tblPr/>
      <w:tcPr>
        <w:tcBorders>
          <w:top w:val="nil"/>
          <w:left w:val="single" w:sz="8" w:space="0" w:color="75BB1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F6BE" w:themeFill="accent4" w:themeFillTint="3F"/>
      </w:tcPr>
    </w:tblStylePr>
    <w:tblStylePr w:type="band1Horz">
      <w:tblPr/>
      <w:tcPr>
        <w:tcBorders>
          <w:top w:val="nil"/>
          <w:bottom w:val="nil"/>
          <w:insideH w:val="nil"/>
          <w:insideV w:val="nil"/>
        </w:tcBorders>
        <w:shd w:val="clear" w:color="auto" w:fill="DDF6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tblBorders>
    </w:tblPr>
    <w:tblStylePr w:type="firstRow">
      <w:rPr>
        <w:sz w:val="24"/>
        <w:szCs w:val="24"/>
      </w:rPr>
      <w:tblPr/>
      <w:tcPr>
        <w:tcBorders>
          <w:top w:val="nil"/>
          <w:left w:val="nil"/>
          <w:bottom w:val="single" w:sz="24" w:space="0" w:color="C2D300" w:themeColor="accent5"/>
          <w:right w:val="nil"/>
          <w:insideH w:val="nil"/>
          <w:insideV w:val="nil"/>
        </w:tcBorders>
        <w:shd w:val="clear" w:color="auto" w:fill="FFFFFF" w:themeFill="background1"/>
      </w:tcPr>
    </w:tblStylePr>
    <w:tblStylePr w:type="lastRow">
      <w:tblPr/>
      <w:tcPr>
        <w:tcBorders>
          <w:top w:val="single" w:sz="8" w:space="0" w:color="C2D3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2D300" w:themeColor="accent5"/>
          <w:insideH w:val="nil"/>
          <w:insideV w:val="nil"/>
        </w:tcBorders>
        <w:shd w:val="clear" w:color="auto" w:fill="FFFFFF" w:themeFill="background1"/>
      </w:tcPr>
    </w:tblStylePr>
    <w:tblStylePr w:type="lastCol">
      <w:tblPr/>
      <w:tcPr>
        <w:tcBorders>
          <w:top w:val="nil"/>
          <w:left w:val="single" w:sz="8" w:space="0" w:color="C2D3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FB5" w:themeFill="accent5" w:themeFillTint="3F"/>
      </w:tcPr>
    </w:tblStylePr>
    <w:tblStylePr w:type="band1Horz">
      <w:tblPr/>
      <w:tcPr>
        <w:tcBorders>
          <w:top w:val="nil"/>
          <w:bottom w:val="nil"/>
          <w:insideH w:val="nil"/>
          <w:insideV w:val="nil"/>
        </w:tcBorders>
        <w:shd w:val="clear" w:color="auto" w:fill="F8FFB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tblBorders>
    </w:tblPr>
    <w:tblStylePr w:type="firstRow">
      <w:rPr>
        <w:sz w:val="24"/>
        <w:szCs w:val="24"/>
      </w:rPr>
      <w:tblPr/>
      <w:tcPr>
        <w:tcBorders>
          <w:top w:val="nil"/>
          <w:left w:val="nil"/>
          <w:bottom w:val="single" w:sz="24" w:space="0" w:color="F0AB00" w:themeColor="accent6"/>
          <w:right w:val="nil"/>
          <w:insideH w:val="nil"/>
          <w:insideV w:val="nil"/>
        </w:tcBorders>
        <w:shd w:val="clear" w:color="auto" w:fill="FFFFFF" w:themeFill="background1"/>
      </w:tcPr>
    </w:tblStylePr>
    <w:tblStylePr w:type="lastRow">
      <w:tblPr/>
      <w:tcPr>
        <w:tcBorders>
          <w:top w:val="single" w:sz="8" w:space="0" w:color="F0AB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AB00" w:themeColor="accent6"/>
          <w:insideH w:val="nil"/>
          <w:insideV w:val="nil"/>
        </w:tcBorders>
        <w:shd w:val="clear" w:color="auto" w:fill="FFFFFF" w:themeFill="background1"/>
      </w:tcPr>
    </w:tblStylePr>
    <w:tblStylePr w:type="lastCol">
      <w:tblPr/>
      <w:tcPr>
        <w:tcBorders>
          <w:top w:val="nil"/>
          <w:left w:val="single" w:sz="8" w:space="0" w:color="F0AB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BBC" w:themeFill="accent6" w:themeFillTint="3F"/>
      </w:tcPr>
    </w:tblStylePr>
    <w:tblStylePr w:type="band1Horz">
      <w:tblPr/>
      <w:tcPr>
        <w:tcBorders>
          <w:top w:val="nil"/>
          <w:bottom w:val="nil"/>
          <w:insideH w:val="nil"/>
          <w:insideV w:val="nil"/>
        </w:tcBorders>
        <w:shd w:val="clear" w:color="auto" w:fill="FFEB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815342"/>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815342"/>
    <w:pPr>
      <w:spacing w:line="240" w:lineRule="auto"/>
    </w:pPr>
    <w:tblPr>
      <w:tblStyleRowBandSize w:val="1"/>
      <w:tblStyleColBandSize w:val="1"/>
      <w:tbl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single" w:sz="8" w:space="0" w:color="006EE8" w:themeColor="accent1" w:themeTint="BF"/>
      </w:tblBorders>
    </w:tblPr>
    <w:tblStylePr w:type="firstRow">
      <w:pPr>
        <w:spacing w:before="0" w:after="0" w:line="240" w:lineRule="auto"/>
      </w:pPr>
      <w:rPr>
        <w:b/>
        <w:bCs/>
        <w:color w:val="FFFFFF" w:themeColor="background1"/>
      </w:rPr>
      <w:tblPr/>
      <w:tcPr>
        <w:tc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nil"/>
          <w:insideV w:val="nil"/>
        </w:tcBorders>
        <w:shd w:val="clear" w:color="auto" w:fill="00428B" w:themeFill="accent1"/>
      </w:tcPr>
    </w:tblStylePr>
    <w:tblStylePr w:type="lastRow">
      <w:pPr>
        <w:spacing w:before="0" w:after="0" w:line="240" w:lineRule="auto"/>
      </w:pPr>
      <w:rPr>
        <w:b/>
        <w:bCs/>
      </w:rPr>
      <w:tblPr/>
      <w:tcPr>
        <w:tcBorders>
          <w:top w:val="double" w:sz="6"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EFF" w:themeFill="accent1" w:themeFillTint="3F"/>
      </w:tcPr>
    </w:tblStylePr>
    <w:tblStylePr w:type="band1Horz">
      <w:tblPr/>
      <w:tcPr>
        <w:tcBorders>
          <w:insideH w:val="nil"/>
          <w:insideV w:val="nil"/>
        </w:tcBorders>
        <w:shd w:val="clear" w:color="auto" w:fill="A3CE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815342"/>
    <w:pPr>
      <w:spacing w:line="240" w:lineRule="auto"/>
    </w:pPr>
    <w:tblPr>
      <w:tblStyleRowBandSize w:val="1"/>
      <w:tblStyleColBandSize w:val="1"/>
      <w:tbl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single" w:sz="8" w:space="0" w:color="22B7FF" w:themeColor="accent2" w:themeTint="BF"/>
      </w:tblBorders>
    </w:tblPr>
    <w:tblStylePr w:type="firstRow">
      <w:pPr>
        <w:spacing w:before="0" w:after="0" w:line="240" w:lineRule="auto"/>
      </w:pPr>
      <w:rPr>
        <w:b/>
        <w:bCs/>
        <w:color w:val="FFFFFF" w:themeColor="background1"/>
      </w:rPr>
      <w:tblPr/>
      <w:tcPr>
        <w:tc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nil"/>
          <w:insideV w:val="nil"/>
        </w:tcBorders>
        <w:shd w:val="clear" w:color="auto" w:fill="0092D7" w:themeFill="accent2"/>
      </w:tcPr>
    </w:tblStylePr>
    <w:tblStylePr w:type="lastRow">
      <w:pPr>
        <w:spacing w:before="0" w:after="0" w:line="240" w:lineRule="auto"/>
      </w:pPr>
      <w:rPr>
        <w:b/>
        <w:bCs/>
      </w:rPr>
      <w:tblPr/>
      <w:tcPr>
        <w:tcBorders>
          <w:top w:val="double" w:sz="6"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E7FF" w:themeFill="accent2" w:themeFillTint="3F"/>
      </w:tcPr>
    </w:tblStylePr>
    <w:tblStylePr w:type="band1Horz">
      <w:tblPr/>
      <w:tcPr>
        <w:tcBorders>
          <w:insideH w:val="nil"/>
          <w:insideV w:val="nil"/>
        </w:tcBorders>
        <w:shd w:val="clear" w:color="auto" w:fill="B6E7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815342"/>
    <w:pPr>
      <w:spacing w:line="240" w:lineRule="auto"/>
    </w:pPr>
    <w:tblPr>
      <w:tblStyleRowBandSize w:val="1"/>
      <w:tblStyleColBandSize w:val="1"/>
      <w:tbl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single" w:sz="8" w:space="0" w:color="74D1E1" w:themeColor="accent3" w:themeTint="BF"/>
      </w:tblBorders>
    </w:tblPr>
    <w:tblStylePr w:type="firstRow">
      <w:pPr>
        <w:spacing w:before="0" w:after="0" w:line="240" w:lineRule="auto"/>
      </w:pPr>
      <w:rPr>
        <w:b/>
        <w:bCs/>
        <w:color w:val="FFFFFF" w:themeColor="background1"/>
      </w:rPr>
      <w:tblPr/>
      <w:tcPr>
        <w:tc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nil"/>
          <w:insideV w:val="nil"/>
        </w:tcBorders>
        <w:shd w:val="clear" w:color="auto" w:fill="46C2D7" w:themeFill="accent3"/>
      </w:tcPr>
    </w:tblStylePr>
    <w:tblStylePr w:type="lastRow">
      <w:pPr>
        <w:spacing w:before="0" w:after="0" w:line="240" w:lineRule="auto"/>
      </w:pPr>
      <w:rPr>
        <w:b/>
        <w:bCs/>
      </w:rPr>
      <w:tblPr/>
      <w:tcPr>
        <w:tcBorders>
          <w:top w:val="double" w:sz="6"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1EFF5" w:themeFill="accent3" w:themeFillTint="3F"/>
      </w:tcPr>
    </w:tblStylePr>
    <w:tblStylePr w:type="band1Horz">
      <w:tblPr/>
      <w:tcPr>
        <w:tcBorders>
          <w:insideH w:val="nil"/>
          <w:insideV w:val="nil"/>
        </w:tcBorders>
        <w:shd w:val="clear" w:color="auto" w:fill="D1EFF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815342"/>
    <w:pPr>
      <w:spacing w:line="240" w:lineRule="auto"/>
    </w:pPr>
    <w:tblPr>
      <w:tblStyleRowBandSize w:val="1"/>
      <w:tblStyleColBandSize w:val="1"/>
      <w:tbl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single" w:sz="8" w:space="0" w:color="9AE43A" w:themeColor="accent4" w:themeTint="BF"/>
      </w:tblBorders>
    </w:tblPr>
    <w:tblStylePr w:type="firstRow">
      <w:pPr>
        <w:spacing w:before="0" w:after="0" w:line="240" w:lineRule="auto"/>
      </w:pPr>
      <w:rPr>
        <w:b/>
        <w:bCs/>
        <w:color w:val="FFFFFF" w:themeColor="background1"/>
      </w:rPr>
      <w:tblPr/>
      <w:tcPr>
        <w:tc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nil"/>
          <w:insideV w:val="nil"/>
        </w:tcBorders>
        <w:shd w:val="clear" w:color="auto" w:fill="75BB19" w:themeFill="accent4"/>
      </w:tcPr>
    </w:tblStylePr>
    <w:tblStylePr w:type="lastRow">
      <w:pPr>
        <w:spacing w:before="0" w:after="0" w:line="240" w:lineRule="auto"/>
      </w:pPr>
      <w:rPr>
        <w:b/>
        <w:bCs/>
      </w:rPr>
      <w:tblPr/>
      <w:tcPr>
        <w:tcBorders>
          <w:top w:val="double" w:sz="6"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F6BE" w:themeFill="accent4" w:themeFillTint="3F"/>
      </w:tcPr>
    </w:tblStylePr>
    <w:tblStylePr w:type="band1Horz">
      <w:tblPr/>
      <w:tcPr>
        <w:tcBorders>
          <w:insideH w:val="nil"/>
          <w:insideV w:val="nil"/>
        </w:tcBorders>
        <w:shd w:val="clear" w:color="auto" w:fill="DDF6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815342"/>
    <w:pPr>
      <w:spacing w:line="240" w:lineRule="auto"/>
    </w:pPr>
    <w:tblPr>
      <w:tblStyleRowBandSize w:val="1"/>
      <w:tblStyleColBandSize w:val="1"/>
      <w:tbl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single" w:sz="8" w:space="0" w:color="ECFF1F" w:themeColor="accent5" w:themeTint="BF"/>
      </w:tblBorders>
    </w:tblPr>
    <w:tblStylePr w:type="firstRow">
      <w:pPr>
        <w:spacing w:before="0" w:after="0" w:line="240" w:lineRule="auto"/>
      </w:pPr>
      <w:rPr>
        <w:b/>
        <w:bCs/>
        <w:color w:val="FFFFFF" w:themeColor="background1"/>
      </w:rPr>
      <w:tblPr/>
      <w:tcPr>
        <w:tc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nil"/>
          <w:insideV w:val="nil"/>
        </w:tcBorders>
        <w:shd w:val="clear" w:color="auto" w:fill="C2D300" w:themeFill="accent5"/>
      </w:tcPr>
    </w:tblStylePr>
    <w:tblStylePr w:type="lastRow">
      <w:pPr>
        <w:spacing w:before="0" w:after="0" w:line="240" w:lineRule="auto"/>
      </w:pPr>
      <w:rPr>
        <w:b/>
        <w:bCs/>
      </w:rPr>
      <w:tblPr/>
      <w:tcPr>
        <w:tcBorders>
          <w:top w:val="double" w:sz="6"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FB5" w:themeFill="accent5" w:themeFillTint="3F"/>
      </w:tcPr>
    </w:tblStylePr>
    <w:tblStylePr w:type="band1Horz">
      <w:tblPr/>
      <w:tcPr>
        <w:tcBorders>
          <w:insideH w:val="nil"/>
          <w:insideV w:val="nil"/>
        </w:tcBorders>
        <w:shd w:val="clear" w:color="auto" w:fill="F8FFB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815342"/>
    <w:pPr>
      <w:spacing w:line="240" w:lineRule="auto"/>
    </w:pPr>
    <w:tblPr>
      <w:tblStyleRowBandSize w:val="1"/>
      <w:tblStyleColBandSize w:val="1"/>
      <w:tbl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single" w:sz="8" w:space="0" w:color="FFC434" w:themeColor="accent6" w:themeTint="BF"/>
      </w:tblBorders>
    </w:tblPr>
    <w:tblStylePr w:type="firstRow">
      <w:pPr>
        <w:spacing w:before="0" w:after="0" w:line="240" w:lineRule="auto"/>
      </w:pPr>
      <w:rPr>
        <w:b/>
        <w:bCs/>
        <w:color w:val="FFFFFF" w:themeColor="background1"/>
      </w:rPr>
      <w:tblPr/>
      <w:tcPr>
        <w:tc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nil"/>
          <w:insideV w:val="nil"/>
        </w:tcBorders>
        <w:shd w:val="clear" w:color="auto" w:fill="F0AB00" w:themeFill="accent6"/>
      </w:tcPr>
    </w:tblStylePr>
    <w:tblStylePr w:type="lastRow">
      <w:pPr>
        <w:spacing w:before="0" w:after="0" w:line="240" w:lineRule="auto"/>
      </w:pPr>
      <w:rPr>
        <w:b/>
        <w:bCs/>
      </w:rPr>
      <w:tblPr/>
      <w:tcPr>
        <w:tcBorders>
          <w:top w:val="double" w:sz="6"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BBC" w:themeFill="accent6" w:themeFillTint="3F"/>
      </w:tcPr>
    </w:tblStylePr>
    <w:tblStylePr w:type="band1Horz">
      <w:tblPr/>
      <w:tcPr>
        <w:tcBorders>
          <w:insideH w:val="nil"/>
          <w:insideV w:val="nil"/>
        </w:tcBorders>
        <w:shd w:val="clear" w:color="auto" w:fill="FFEBB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2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28B" w:themeFill="accent1"/>
      </w:tcPr>
    </w:tblStylePr>
    <w:tblStylePr w:type="lastCol">
      <w:rPr>
        <w:b/>
        <w:bCs/>
        <w:color w:val="FFFFFF" w:themeColor="background1"/>
      </w:rPr>
      <w:tblPr/>
      <w:tcPr>
        <w:tcBorders>
          <w:left w:val="nil"/>
          <w:right w:val="nil"/>
          <w:insideH w:val="nil"/>
          <w:insideV w:val="nil"/>
        </w:tcBorders>
        <w:shd w:val="clear" w:color="auto" w:fill="0042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2D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2D7" w:themeFill="accent2"/>
      </w:tcPr>
    </w:tblStylePr>
    <w:tblStylePr w:type="lastCol">
      <w:rPr>
        <w:b/>
        <w:bCs/>
        <w:color w:val="FFFFFF" w:themeColor="background1"/>
      </w:rPr>
      <w:tblPr/>
      <w:tcPr>
        <w:tcBorders>
          <w:left w:val="nil"/>
          <w:right w:val="nil"/>
          <w:insideH w:val="nil"/>
          <w:insideV w:val="nil"/>
        </w:tcBorders>
        <w:shd w:val="clear" w:color="auto" w:fill="0092D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C2D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C2D7" w:themeFill="accent3"/>
      </w:tcPr>
    </w:tblStylePr>
    <w:tblStylePr w:type="lastCol">
      <w:rPr>
        <w:b/>
        <w:bCs/>
        <w:color w:val="FFFFFF" w:themeColor="background1"/>
      </w:rPr>
      <w:tblPr/>
      <w:tcPr>
        <w:tcBorders>
          <w:left w:val="nil"/>
          <w:right w:val="nil"/>
          <w:insideH w:val="nil"/>
          <w:insideV w:val="nil"/>
        </w:tcBorders>
        <w:shd w:val="clear" w:color="auto" w:fill="46C2D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B1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5BB19" w:themeFill="accent4"/>
      </w:tcPr>
    </w:tblStylePr>
    <w:tblStylePr w:type="lastCol">
      <w:rPr>
        <w:b/>
        <w:bCs/>
        <w:color w:val="FFFFFF" w:themeColor="background1"/>
      </w:rPr>
      <w:tblPr/>
      <w:tcPr>
        <w:tcBorders>
          <w:left w:val="nil"/>
          <w:right w:val="nil"/>
          <w:insideH w:val="nil"/>
          <w:insideV w:val="nil"/>
        </w:tcBorders>
        <w:shd w:val="clear" w:color="auto" w:fill="75BB1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2D3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2D300" w:themeFill="accent5"/>
      </w:tcPr>
    </w:tblStylePr>
    <w:tblStylePr w:type="lastCol">
      <w:rPr>
        <w:b/>
        <w:bCs/>
        <w:color w:val="FFFFFF" w:themeColor="background1"/>
      </w:rPr>
      <w:tblPr/>
      <w:tcPr>
        <w:tcBorders>
          <w:left w:val="nil"/>
          <w:right w:val="nil"/>
          <w:insideH w:val="nil"/>
          <w:insideV w:val="nil"/>
        </w:tcBorders>
        <w:shd w:val="clear" w:color="auto" w:fill="C2D3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AB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AB00" w:themeFill="accent6"/>
      </w:tcPr>
    </w:tblStylePr>
    <w:tblStylePr w:type="lastCol">
      <w:rPr>
        <w:b/>
        <w:bCs/>
        <w:color w:val="FFFFFF" w:themeColor="background1"/>
      </w:rPr>
      <w:tblPr/>
      <w:tcPr>
        <w:tcBorders>
          <w:left w:val="nil"/>
          <w:right w:val="nil"/>
          <w:insideH w:val="nil"/>
          <w:insideV w:val="nil"/>
        </w:tcBorders>
        <w:shd w:val="clear" w:color="auto" w:fill="F0AB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81534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815342"/>
    <w:pPr>
      <w:spacing w:line="240" w:lineRule="auto"/>
    </w:pPr>
    <w:tblPr>
      <w:tblStyleRowBandSize w:val="1"/>
      <w:tblStyleColBandSize w:val="1"/>
      <w:tblBorders>
        <w:top w:val="single" w:sz="4" w:space="0" w:color="96888C" w:themeColor="text1" w:themeTint="80"/>
        <w:bottom w:val="single" w:sz="4" w:space="0" w:color="96888C" w:themeColor="text1" w:themeTint="80"/>
      </w:tblBorders>
    </w:tblPr>
    <w:tblStylePr w:type="firstRow">
      <w:rPr>
        <w:b/>
        <w:bCs/>
      </w:rPr>
      <w:tblPr/>
      <w:tcPr>
        <w:tcBorders>
          <w:bottom w:val="single" w:sz="4" w:space="0" w:color="96888C" w:themeColor="text1" w:themeTint="80"/>
        </w:tcBorders>
      </w:tcPr>
    </w:tblStylePr>
    <w:tblStylePr w:type="lastRow">
      <w:rPr>
        <w:b/>
        <w:bCs/>
      </w:rPr>
      <w:tblPr/>
      <w:tcPr>
        <w:tcBorders>
          <w:top w:val="single" w:sz="4" w:space="0" w:color="96888C" w:themeColor="text1" w:themeTint="80"/>
        </w:tcBorders>
      </w:tcPr>
    </w:tblStylePr>
    <w:tblStylePr w:type="firstCol">
      <w:rPr>
        <w:b/>
        <w:bCs/>
      </w:rPr>
    </w:tblStylePr>
    <w:tblStylePr w:type="lastCol">
      <w:rPr>
        <w:b/>
        <w:bCs/>
      </w:rPr>
    </w:tblStylePr>
    <w:tblStylePr w:type="band1Vert">
      <w:tblPr/>
      <w:tcPr>
        <w:tcBorders>
          <w:left w:val="single" w:sz="4" w:space="0" w:color="96888C" w:themeColor="text1" w:themeTint="80"/>
          <w:right w:val="single" w:sz="4" w:space="0" w:color="96888C" w:themeColor="text1" w:themeTint="80"/>
        </w:tcBorders>
      </w:tcPr>
    </w:tblStylePr>
    <w:tblStylePr w:type="band2Vert">
      <w:tblPr/>
      <w:tcPr>
        <w:tcBorders>
          <w:left w:val="single" w:sz="4" w:space="0" w:color="96888C" w:themeColor="text1" w:themeTint="80"/>
          <w:right w:val="single" w:sz="4" w:space="0" w:color="96888C" w:themeColor="text1" w:themeTint="80"/>
        </w:tcBorders>
      </w:tcPr>
    </w:tblStylePr>
    <w:tblStylePr w:type="band1Horz">
      <w:tblPr/>
      <w:tcPr>
        <w:tcBorders>
          <w:top w:val="single" w:sz="4" w:space="0" w:color="96888C" w:themeColor="text1" w:themeTint="80"/>
          <w:bottom w:val="single" w:sz="4" w:space="0" w:color="96888C" w:themeColor="text1" w:themeTint="80"/>
        </w:tcBorders>
      </w:tcPr>
    </w:tblStylePr>
  </w:style>
  <w:style w:type="table" w:customStyle="1" w:styleId="PlainTable31">
    <w:name w:val="Plain Table 31"/>
    <w:basedOn w:val="TableNormal"/>
    <w:uiPriority w:val="43"/>
    <w:semiHidden/>
    <w:rsid w:val="00815342"/>
    <w:pPr>
      <w:spacing w:line="240" w:lineRule="auto"/>
    </w:pPr>
    <w:tblPr>
      <w:tblStyleRowBandSize w:val="1"/>
      <w:tblStyleColBandSize w:val="1"/>
    </w:tblPr>
    <w:tblStylePr w:type="firstRow">
      <w:rPr>
        <w:b/>
        <w:bCs/>
        <w:caps/>
      </w:rPr>
      <w:tblPr/>
      <w:tcPr>
        <w:tcBorders>
          <w:bottom w:val="single" w:sz="4" w:space="0" w:color="96888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6888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81534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81534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88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88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88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88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81534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12ptAbove">
    <w:name w:val="Body Text 12pt Above"/>
    <w:basedOn w:val="BodyText"/>
    <w:next w:val="BodyText"/>
    <w:qFormat/>
    <w:rsid w:val="00014A13"/>
    <w:pPr>
      <w:spacing w:before="240"/>
    </w:pPr>
    <w:rPr>
      <w:lang w:eastAsia="fr-CA"/>
    </w:rPr>
  </w:style>
  <w:style w:type="paragraph" w:customStyle="1" w:styleId="HighlightBoxText">
    <w:name w:val="Highlight Box Text"/>
    <w:basedOn w:val="BodyText"/>
    <w:qFormat/>
    <w:rsid w:val="008436C6"/>
    <w:pPr>
      <w:pBdr>
        <w:top w:val="single" w:sz="4" w:space="10" w:color="00428B" w:themeColor="text2"/>
        <w:left w:val="single" w:sz="4" w:space="12" w:color="00428B" w:themeColor="text2"/>
        <w:bottom w:val="single" w:sz="4" w:space="10" w:color="00428B" w:themeColor="text2"/>
        <w:right w:val="single" w:sz="4" w:space="12" w:color="00428B" w:themeColor="text2"/>
      </w:pBdr>
      <w:shd w:val="clear" w:color="auto" w:fill="EFF5FB" w:themeFill="background2"/>
      <w:spacing w:before="180" w:after="180"/>
      <w:ind w:left="227" w:right="227"/>
    </w:pPr>
    <w:rPr>
      <w:lang w:eastAsia="fr-CA"/>
    </w:rPr>
  </w:style>
  <w:style w:type="paragraph" w:customStyle="1" w:styleId="HighlightBoxHeading">
    <w:name w:val="Highlight Box Heading"/>
    <w:basedOn w:val="HighlightBoxText"/>
    <w:next w:val="HighlightBoxText"/>
    <w:qFormat/>
    <w:rsid w:val="008436C6"/>
    <w:pPr>
      <w:keepNext/>
    </w:pPr>
    <w:rPr>
      <w:b/>
    </w:rPr>
  </w:style>
  <w:style w:type="paragraph" w:customStyle="1" w:styleId="HighlightBoxBullet">
    <w:name w:val="Highlight Box Bullet"/>
    <w:basedOn w:val="HighlightBoxText"/>
    <w:qFormat/>
    <w:rsid w:val="008436C6"/>
    <w:pPr>
      <w:numPr>
        <w:numId w:val="34"/>
      </w:numPr>
    </w:pPr>
  </w:style>
  <w:style w:type="paragraph" w:customStyle="1" w:styleId="HighlightBoxNumbering">
    <w:name w:val="Highlight Box Numbering"/>
    <w:basedOn w:val="HighlightBoxText"/>
    <w:qFormat/>
    <w:rsid w:val="008436C6"/>
    <w:pPr>
      <w:numPr>
        <w:numId w:val="35"/>
      </w:numPr>
    </w:pPr>
  </w:style>
  <w:style w:type="table" w:customStyle="1" w:styleId="MWTableHeader">
    <w:name w:val="MW Table Header"/>
    <w:basedOn w:val="TableNormal"/>
    <w:uiPriority w:val="99"/>
    <w:rsid w:val="00F35474"/>
    <w:pPr>
      <w:spacing w:line="240" w:lineRule="auto"/>
    </w:pPr>
    <w:tblPr>
      <w:tblBorders>
        <w:bottom w:val="single" w:sz="4" w:space="0" w:color="CAC3C5" w:themeColor="text1" w:themeTint="40"/>
        <w:insideH w:val="single" w:sz="4" w:space="0" w:color="CAC3C5" w:themeColor="text1" w:themeTint="40"/>
      </w:tblBorders>
      <w:tblCellMar>
        <w:top w:w="57" w:type="dxa"/>
        <w:left w:w="85" w:type="dxa"/>
        <w:bottom w:w="57" w:type="dxa"/>
        <w:right w:w="85" w:type="dxa"/>
      </w:tblCellMar>
    </w:tblPr>
    <w:tblStylePr w:type="firstCol">
      <w:rPr>
        <w:b/>
      </w:rPr>
    </w:tblStylePr>
  </w:style>
  <w:style w:type="paragraph" w:customStyle="1" w:styleId="FooterLine">
    <w:name w:val="Footer Line"/>
    <w:basedOn w:val="Footer"/>
    <w:uiPriority w:val="99"/>
    <w:rsid w:val="00A9594B"/>
    <w:pPr>
      <w:pBdr>
        <w:bottom w:val="single" w:sz="8" w:space="2" w:color="00428B" w:themeColor="text2"/>
      </w:pBdr>
      <w:spacing w:before="120" w:after="290" w:line="240" w:lineRule="exact"/>
      <w:ind w:left="0" w:right="0"/>
    </w:pPr>
  </w:style>
  <w:style w:type="paragraph" w:styleId="FootnoteText">
    <w:name w:val="footnote text"/>
    <w:basedOn w:val="Normal"/>
    <w:link w:val="FootnoteTextChar"/>
    <w:semiHidden/>
    <w:unhideWhenUsed/>
    <w:rsid w:val="00146C14"/>
    <w:pPr>
      <w:spacing w:line="240" w:lineRule="auto"/>
    </w:pPr>
    <w:rPr>
      <w:sz w:val="18"/>
    </w:rPr>
  </w:style>
  <w:style w:type="character" w:customStyle="1" w:styleId="FootnoteTextChar">
    <w:name w:val="Footnote Text Char"/>
    <w:basedOn w:val="DefaultParagraphFont"/>
    <w:link w:val="FootnoteText"/>
    <w:semiHidden/>
    <w:rsid w:val="00146C14"/>
    <w:rPr>
      <w:sz w:val="18"/>
    </w:rPr>
  </w:style>
  <w:style w:type="character" w:styleId="FootnoteReference">
    <w:name w:val="footnote reference"/>
    <w:basedOn w:val="DefaultParagraphFont"/>
    <w:semiHidden/>
    <w:unhideWhenUsed/>
    <w:rsid w:val="00F42947"/>
    <w:rPr>
      <w:vertAlign w:val="superscript"/>
    </w:rPr>
  </w:style>
  <w:style w:type="table" w:customStyle="1" w:styleId="MWTableGrid">
    <w:name w:val="MW Table Grid"/>
    <w:basedOn w:val="TableNormal"/>
    <w:uiPriority w:val="99"/>
    <w:rsid w:val="00B60620"/>
    <w:pPr>
      <w:spacing w:before="60" w:after="60"/>
    </w:pPr>
    <w:tblPr>
      <w:tblStyleRowBandSize w:val="1"/>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top w:w="28" w:type="dxa"/>
        <w:left w:w="85" w:type="dxa"/>
        <w:bottom w:w="28" w:type="dxa"/>
        <w:right w:w="85" w:type="dxa"/>
      </w:tblCellMar>
    </w:tblPr>
    <w:tblStylePr w:type="firstRow">
      <w:rPr>
        <w:color w:val="FFFFFF"/>
      </w:rPr>
      <w:tblPr/>
      <w:trPr>
        <w:tblHeader/>
      </w:trPr>
      <w:tcPr>
        <w:tcBorders>
          <w:top w:val="single" w:sz="4" w:space="0" w:color="231F20"/>
          <w:left w:val="single" w:sz="4" w:space="0" w:color="231F20"/>
          <w:bottom w:val="single" w:sz="4" w:space="0" w:color="231F20"/>
          <w:right w:val="single" w:sz="4" w:space="0" w:color="231F20"/>
          <w:insideH w:val="single" w:sz="4" w:space="0" w:color="231F20"/>
          <w:insideV w:val="single" w:sz="4" w:space="0" w:color="231F20"/>
          <w:tl2br w:val="nil"/>
          <w:tr2bl w:val="nil"/>
        </w:tcBorders>
        <w:shd w:val="clear" w:color="auto" w:fill="00428B"/>
      </w:tcPr>
    </w:tblStylePr>
    <w:tblStylePr w:type="band2Horz">
      <w:tblPr/>
      <w:tcPr>
        <w:shd w:val="clear" w:color="auto" w:fill="EFF5FB"/>
      </w:tcPr>
    </w:tblStylePr>
  </w:style>
  <w:style w:type="numbering" w:customStyle="1" w:styleId="BulletList">
    <w:name w:val="Bullet List"/>
    <w:uiPriority w:val="99"/>
    <w:rsid w:val="000D1990"/>
    <w:pPr>
      <w:numPr>
        <w:numId w:val="36"/>
      </w:numPr>
    </w:pPr>
  </w:style>
  <w:style w:type="character" w:styleId="CommentReference">
    <w:name w:val="annotation reference"/>
    <w:basedOn w:val="DefaultParagraphFont"/>
    <w:uiPriority w:val="99"/>
    <w:semiHidden/>
    <w:unhideWhenUsed/>
    <w:rsid w:val="004C71C5"/>
    <w:rPr>
      <w:sz w:val="16"/>
      <w:szCs w:val="16"/>
    </w:rPr>
  </w:style>
  <w:style w:type="paragraph" w:styleId="CommentText">
    <w:name w:val="annotation text"/>
    <w:basedOn w:val="Normal"/>
    <w:link w:val="CommentTextChar"/>
    <w:uiPriority w:val="99"/>
    <w:semiHidden/>
    <w:unhideWhenUsed/>
    <w:rsid w:val="004C71C5"/>
    <w:pPr>
      <w:spacing w:line="240" w:lineRule="auto"/>
    </w:pPr>
  </w:style>
  <w:style w:type="character" w:customStyle="1" w:styleId="CommentTextChar">
    <w:name w:val="Comment Text Char"/>
    <w:basedOn w:val="DefaultParagraphFont"/>
    <w:link w:val="CommentText"/>
    <w:uiPriority w:val="99"/>
    <w:semiHidden/>
    <w:rsid w:val="004C71C5"/>
  </w:style>
  <w:style w:type="paragraph" w:styleId="CommentSubject">
    <w:name w:val="annotation subject"/>
    <w:basedOn w:val="CommentText"/>
    <w:next w:val="CommentText"/>
    <w:link w:val="CommentSubjectChar"/>
    <w:uiPriority w:val="99"/>
    <w:semiHidden/>
    <w:unhideWhenUsed/>
    <w:rsid w:val="004C71C5"/>
    <w:rPr>
      <w:b/>
      <w:bCs/>
    </w:rPr>
  </w:style>
  <w:style w:type="character" w:customStyle="1" w:styleId="CommentSubjectChar">
    <w:name w:val="Comment Subject Char"/>
    <w:basedOn w:val="CommentTextChar"/>
    <w:link w:val="CommentSubject"/>
    <w:uiPriority w:val="99"/>
    <w:semiHidden/>
    <w:rsid w:val="004C71C5"/>
    <w:rPr>
      <w:b/>
      <w:bCs/>
    </w:rPr>
  </w:style>
  <w:style w:type="paragraph" w:styleId="ListParagraph">
    <w:name w:val="List Paragraph"/>
    <w:basedOn w:val="Normal"/>
    <w:uiPriority w:val="34"/>
    <w:qFormat/>
    <w:rsid w:val="001F529B"/>
    <w:pPr>
      <w:spacing w:line="240" w:lineRule="auto"/>
      <w:ind w:left="720"/>
      <w:contextualSpacing/>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3631">
      <w:bodyDiv w:val="1"/>
      <w:marLeft w:val="0"/>
      <w:marRight w:val="0"/>
      <w:marTop w:val="0"/>
      <w:marBottom w:val="0"/>
      <w:divBdr>
        <w:top w:val="none" w:sz="0" w:space="0" w:color="auto"/>
        <w:left w:val="none" w:sz="0" w:space="0" w:color="auto"/>
        <w:bottom w:val="none" w:sz="0" w:space="0" w:color="auto"/>
        <w:right w:val="none" w:sz="0" w:space="0" w:color="auto"/>
      </w:divBdr>
      <w:divsChild>
        <w:div w:id="1331367230">
          <w:marLeft w:val="274"/>
          <w:marRight w:val="0"/>
          <w:marTop w:val="0"/>
          <w:marBottom w:val="0"/>
          <w:divBdr>
            <w:top w:val="none" w:sz="0" w:space="0" w:color="auto"/>
            <w:left w:val="none" w:sz="0" w:space="0" w:color="auto"/>
            <w:bottom w:val="none" w:sz="0" w:space="0" w:color="auto"/>
            <w:right w:val="none" w:sz="0" w:space="0" w:color="auto"/>
          </w:divBdr>
        </w:div>
      </w:divsChild>
    </w:div>
    <w:div w:id="162933968">
      <w:bodyDiv w:val="1"/>
      <w:marLeft w:val="0"/>
      <w:marRight w:val="0"/>
      <w:marTop w:val="0"/>
      <w:marBottom w:val="0"/>
      <w:divBdr>
        <w:top w:val="none" w:sz="0" w:space="0" w:color="auto"/>
        <w:left w:val="none" w:sz="0" w:space="0" w:color="auto"/>
        <w:bottom w:val="none" w:sz="0" w:space="0" w:color="auto"/>
        <w:right w:val="none" w:sz="0" w:space="0" w:color="auto"/>
      </w:divBdr>
      <w:divsChild>
        <w:div w:id="918320790">
          <w:marLeft w:val="274"/>
          <w:marRight w:val="0"/>
          <w:marTop w:val="0"/>
          <w:marBottom w:val="0"/>
          <w:divBdr>
            <w:top w:val="none" w:sz="0" w:space="0" w:color="auto"/>
            <w:left w:val="none" w:sz="0" w:space="0" w:color="auto"/>
            <w:bottom w:val="none" w:sz="0" w:space="0" w:color="auto"/>
            <w:right w:val="none" w:sz="0" w:space="0" w:color="auto"/>
          </w:divBdr>
        </w:div>
      </w:divsChild>
    </w:div>
    <w:div w:id="165050500">
      <w:bodyDiv w:val="1"/>
      <w:marLeft w:val="0"/>
      <w:marRight w:val="0"/>
      <w:marTop w:val="0"/>
      <w:marBottom w:val="0"/>
      <w:divBdr>
        <w:top w:val="none" w:sz="0" w:space="0" w:color="auto"/>
        <w:left w:val="none" w:sz="0" w:space="0" w:color="auto"/>
        <w:bottom w:val="none" w:sz="0" w:space="0" w:color="auto"/>
        <w:right w:val="none" w:sz="0" w:space="0" w:color="auto"/>
      </w:divBdr>
    </w:div>
    <w:div w:id="322704146">
      <w:bodyDiv w:val="1"/>
      <w:marLeft w:val="0"/>
      <w:marRight w:val="0"/>
      <w:marTop w:val="0"/>
      <w:marBottom w:val="0"/>
      <w:divBdr>
        <w:top w:val="none" w:sz="0" w:space="0" w:color="auto"/>
        <w:left w:val="none" w:sz="0" w:space="0" w:color="auto"/>
        <w:bottom w:val="none" w:sz="0" w:space="0" w:color="auto"/>
        <w:right w:val="none" w:sz="0" w:space="0" w:color="auto"/>
      </w:divBdr>
    </w:div>
    <w:div w:id="689258788">
      <w:bodyDiv w:val="1"/>
      <w:marLeft w:val="0"/>
      <w:marRight w:val="0"/>
      <w:marTop w:val="0"/>
      <w:marBottom w:val="0"/>
      <w:divBdr>
        <w:top w:val="none" w:sz="0" w:space="0" w:color="auto"/>
        <w:left w:val="none" w:sz="0" w:space="0" w:color="auto"/>
        <w:bottom w:val="none" w:sz="0" w:space="0" w:color="auto"/>
        <w:right w:val="none" w:sz="0" w:space="0" w:color="auto"/>
      </w:divBdr>
      <w:divsChild>
        <w:div w:id="1301377456">
          <w:marLeft w:val="274"/>
          <w:marRight w:val="0"/>
          <w:marTop w:val="0"/>
          <w:marBottom w:val="0"/>
          <w:divBdr>
            <w:top w:val="none" w:sz="0" w:space="0" w:color="auto"/>
            <w:left w:val="none" w:sz="0" w:space="0" w:color="auto"/>
            <w:bottom w:val="none" w:sz="0" w:space="0" w:color="auto"/>
            <w:right w:val="none" w:sz="0" w:space="0" w:color="auto"/>
          </w:divBdr>
        </w:div>
      </w:divsChild>
    </w:div>
    <w:div w:id="905408683">
      <w:bodyDiv w:val="1"/>
      <w:marLeft w:val="0"/>
      <w:marRight w:val="0"/>
      <w:marTop w:val="0"/>
      <w:marBottom w:val="0"/>
      <w:divBdr>
        <w:top w:val="none" w:sz="0" w:space="0" w:color="auto"/>
        <w:left w:val="none" w:sz="0" w:space="0" w:color="auto"/>
        <w:bottom w:val="none" w:sz="0" w:space="0" w:color="auto"/>
        <w:right w:val="none" w:sz="0" w:space="0" w:color="auto"/>
      </w:divBdr>
    </w:div>
    <w:div w:id="1501656970">
      <w:bodyDiv w:val="1"/>
      <w:marLeft w:val="0"/>
      <w:marRight w:val="0"/>
      <w:marTop w:val="0"/>
      <w:marBottom w:val="0"/>
      <w:divBdr>
        <w:top w:val="none" w:sz="0" w:space="0" w:color="auto"/>
        <w:left w:val="none" w:sz="0" w:space="0" w:color="auto"/>
        <w:bottom w:val="none" w:sz="0" w:space="0" w:color="auto"/>
        <w:right w:val="none" w:sz="0" w:space="0" w:color="auto"/>
      </w:divBdr>
    </w:div>
    <w:div w:id="1529249396">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WC\MWC%20Office%202016%20Templates\MW%20Factsheet.dotx" TargetMode="External"/></Relationships>
</file>

<file path=word/theme/theme1.xml><?xml version="1.0" encoding="utf-8"?>
<a:theme xmlns:a="http://schemas.openxmlformats.org/drawingml/2006/main" name="Melbourne Water">
  <a:themeElements>
    <a:clrScheme name="Melbourne Water">
      <a:dk1>
        <a:srgbClr val="231F20"/>
      </a:dk1>
      <a:lt1>
        <a:srgbClr val="FFFFFF"/>
      </a:lt1>
      <a:dk2>
        <a:srgbClr val="00428B"/>
      </a:dk2>
      <a:lt2>
        <a:srgbClr val="EFF5FB"/>
      </a:lt2>
      <a:accent1>
        <a:srgbClr val="00428B"/>
      </a:accent1>
      <a:accent2>
        <a:srgbClr val="0092D7"/>
      </a:accent2>
      <a:accent3>
        <a:srgbClr val="46C2D7"/>
      </a:accent3>
      <a:accent4>
        <a:srgbClr val="75BB19"/>
      </a:accent4>
      <a:accent5>
        <a:srgbClr val="C2D300"/>
      </a:accent5>
      <a:accent6>
        <a:srgbClr val="F0AB00"/>
      </a:accent6>
      <a:hlink>
        <a:srgbClr val="00428B"/>
      </a:hlink>
      <a:folHlink>
        <a:srgbClr val="0092D7"/>
      </a:folHlink>
    </a:clrScheme>
    <a:fontScheme name="Melbourne Water">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Melbourne Water Sky Blue">
      <a:srgbClr val="0092D7"/>
    </a:custClr>
    <a:custClr name="Melbourne Water Aqua ">
      <a:srgbClr val="46C2D7"/>
    </a:custClr>
    <a:custClr name="Melbourne Water Deep Blue">
      <a:srgbClr val="00428B"/>
    </a:custClr>
    <a:custClr name="Melbourne Water Orange ">
      <a:srgbClr val="E37222"/>
    </a:custClr>
    <a:custClr name="Melbourne Water Sun ">
      <a:srgbClr val="F0AB00"/>
    </a:custClr>
    <a:custClr name="Melbourne Water Dark Orange ">
      <a:srgbClr val="C8500A"/>
    </a:custClr>
    <a:custClr name="Melbourne Water Grass Green">
      <a:srgbClr val="75BB19"/>
    </a:custClr>
    <a:custClr name="Melbourne Water Lime ">
      <a:srgbClr val="C2D300"/>
    </a:custClr>
    <a:custClr name="Melbourne Water Tree Green ">
      <a:srgbClr val="086352"/>
    </a:custClr>
    <a:custClr name="Melbourne Water Stone">
      <a:srgbClr val="E0DCD0"/>
    </a:custClr>
    <a:custClr name="Melbourne Water Sky Blue 100%">
      <a:srgbClr val="0092D7"/>
    </a:custClr>
    <a:custClr name="Melbourne Water Sky Blue 60%">
      <a:srgbClr val="66C7EB"/>
    </a:custClr>
    <a:custClr name="Melbourne Water Sky Blue 30%">
      <a:srgbClr val="B2E3F5"/>
    </a:custClr>
    <a:custClr name="Melbourne Water Orange 100%">
      <a:srgbClr val="E37222"/>
    </a:custClr>
    <a:custClr name="Melbourne Water Orange 60%">
      <a:srgbClr val="F7B080"/>
    </a:custClr>
    <a:custClr name="Melbourne Water Orange 30%">
      <a:srgbClr val="FCD6BF"/>
    </a:custClr>
    <a:custClr name="Melbourne Water Grass Green 100%">
      <a:srgbClr val="75BB19"/>
    </a:custClr>
    <a:custClr name="Melbourne Water Grass Green 60%">
      <a:srgbClr val="ABD991"/>
    </a:custClr>
    <a:custClr name="Melbourne Water Grass Green 30%">
      <a:srgbClr val="D4EDC7"/>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5B9A42-A673-4FF3-B58F-37E8445DE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 Factsheet.dotx</Template>
  <TotalTime>0</TotalTime>
  <Pages>2</Pages>
  <Words>645</Words>
  <Characters>3605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Penko</dc:creator>
  <cp:lastModifiedBy>Georgina Downey</cp:lastModifiedBy>
  <cp:revision>2</cp:revision>
  <cp:lastPrinted>2019-03-27T07:14:00Z</cp:lastPrinted>
  <dcterms:created xsi:type="dcterms:W3CDTF">2019-05-27T02:27:00Z</dcterms:created>
  <dcterms:modified xsi:type="dcterms:W3CDTF">2019-05-27T02:27:00Z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rgins">
    <vt:lpwstr>T:3.5 B:3 L:2.54 R:2.54 H:1.85 F:1</vt:lpwstr>
  </property>
  <property fmtid="{D5CDD505-2E9C-101B-9397-08002B2CF9AE}" pid="3" name="Job No">
    <vt:lpwstr/>
  </property>
</Properties>
</file>